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8E5F3D" w14:textId="62C76223" w:rsidR="00E729C6" w:rsidRDefault="00D56104">
      <w:pPr>
        <w:pStyle w:val="Overskrift1"/>
        <w:contextualSpacing w:val="0"/>
      </w:pPr>
      <w:r>
        <w:t xml:space="preserve">Transkripsjon </w:t>
      </w:r>
      <w:proofErr w:type="spellStart"/>
      <w:r>
        <w:t>Julepodden</w:t>
      </w:r>
      <w:proofErr w:type="spellEnd"/>
      <w:r>
        <w:t xml:space="preserve"> </w:t>
      </w:r>
      <w:r w:rsidR="00462F94">
        <w:t>–</w:t>
      </w:r>
      <w:r>
        <w:t xml:space="preserve"> Erfaringsrommet</w:t>
      </w:r>
    </w:p>
    <w:p w14:paraId="3C02D68D" w14:textId="6365772F" w:rsidR="00462F94" w:rsidRDefault="00462F94" w:rsidP="00462F94">
      <w:pPr>
        <w:rPr>
          <w:lang w:val="nn-NO"/>
        </w:rPr>
      </w:pPr>
      <w:r w:rsidRPr="00462F94">
        <w:rPr>
          <w:lang w:val="nn-NO"/>
        </w:rPr>
        <w:t>Med Ingrid Mørk, Valgjerd Bakka</w:t>
      </w:r>
      <w:r>
        <w:rPr>
          <w:lang w:val="nn-NO"/>
        </w:rPr>
        <w:t xml:space="preserve"> Skauge og Christina Volen</w:t>
      </w:r>
    </w:p>
    <w:p w14:paraId="469A3618" w14:textId="77777777" w:rsidR="00462F94" w:rsidRPr="00462F94" w:rsidRDefault="00462F94" w:rsidP="00462F94">
      <w:pPr>
        <w:rPr>
          <w:lang w:val="nn-NO"/>
        </w:rPr>
      </w:pPr>
      <w:bookmarkStart w:id="0" w:name="_GoBack"/>
      <w:bookmarkEnd w:id="0"/>
    </w:p>
    <w:p w14:paraId="2C8E5F3E" w14:textId="4B7DF9A1" w:rsidR="00E729C6" w:rsidRDefault="00B45972">
      <w:r>
        <w:rPr>
          <w:b/>
        </w:rPr>
        <w:t xml:space="preserve">Ingrid: </w:t>
      </w:r>
      <w:r>
        <w:t xml:space="preserve">Velkommen til </w:t>
      </w:r>
      <w:proofErr w:type="spellStart"/>
      <w:r w:rsidR="00D56104">
        <w:t>J</w:t>
      </w:r>
      <w:r>
        <w:t>ulepodden</w:t>
      </w:r>
      <w:proofErr w:type="spellEnd"/>
      <w:r>
        <w:t>. En pod</w:t>
      </w:r>
      <w:r w:rsidR="00D56104">
        <w:t>k</w:t>
      </w:r>
      <w:r>
        <w:t xml:space="preserve">ast til deg som er leder eller jobber med </w:t>
      </w:r>
      <w:r w:rsidR="00D56104">
        <w:t>HR</w:t>
      </w:r>
      <w:r w:rsidR="000C6BB9">
        <w:t xml:space="preserve"> og ledelse</w:t>
      </w:r>
      <w:r>
        <w:t xml:space="preserve"> i staten, fra oss i Difi</w:t>
      </w:r>
    </w:p>
    <w:p w14:paraId="2C8E5F3F" w14:textId="77777777" w:rsidR="00E729C6" w:rsidRDefault="00E729C6"/>
    <w:p w14:paraId="2C8E5F40" w14:textId="6DC01FEE" w:rsidR="00E729C6" w:rsidRDefault="00B45972">
      <w:r>
        <w:rPr>
          <w:b/>
        </w:rPr>
        <w:t xml:space="preserve">Valgjerd: </w:t>
      </w:r>
      <w:r>
        <w:t xml:space="preserve">Hei og velkommen til dagens </w:t>
      </w:r>
      <w:proofErr w:type="spellStart"/>
      <w:r>
        <w:t>julepod</w:t>
      </w:r>
      <w:proofErr w:type="spellEnd"/>
      <w:r>
        <w:t xml:space="preserve">. Og i dag er det et spennende tema, fordi det er </w:t>
      </w:r>
      <w:r w:rsidR="000C6BB9">
        <w:t>E</w:t>
      </w:r>
      <w:r>
        <w:t>rfaringsrommet på arbeidsgiverportalen vi skal snakke om. Og da må jeg jo spørre Christina som er med i dag. Hva er egentlig det for et sted på nettet</w:t>
      </w:r>
      <w:r w:rsidR="000C6BB9">
        <w:t>?</w:t>
      </w:r>
    </w:p>
    <w:p w14:paraId="2C8E5F41" w14:textId="77777777" w:rsidR="00E729C6" w:rsidRDefault="00E729C6"/>
    <w:p w14:paraId="2C8E5F42" w14:textId="31A3D745" w:rsidR="00E729C6" w:rsidRDefault="00B45972">
      <w:r>
        <w:rPr>
          <w:b/>
        </w:rPr>
        <w:t xml:space="preserve">Christina: </w:t>
      </w:r>
      <w:r>
        <w:t>Nei du</w:t>
      </w:r>
      <w:r w:rsidR="00D123B4">
        <w:t>,</w:t>
      </w:r>
      <w:r>
        <w:t xml:space="preserve"> på arbeidsgiverportalen så har vi et område hvor man kan gå inn å komme i kontakt og sparre med andre kolleger i staten. Og det har vi etablert rett og slett fordi at når vi </w:t>
      </w:r>
      <w:proofErr w:type="spellStart"/>
      <w:r>
        <w:t>brukerkartla</w:t>
      </w:r>
      <w:proofErr w:type="spellEnd"/>
      <w:r>
        <w:t xml:space="preserve"> hva HR og ledere i staten trengte så var </w:t>
      </w:r>
      <w:r w:rsidR="00DA618B">
        <w:t>det</w:t>
      </w:r>
      <w:r>
        <w:t xml:space="preserve"> å komme i kontakt med andre som hadde gjort det man selv skulle i gang med å gjøre.</w:t>
      </w:r>
    </w:p>
    <w:p w14:paraId="2C8E5F43" w14:textId="77777777" w:rsidR="00E729C6" w:rsidRDefault="00E729C6"/>
    <w:p w14:paraId="2C8E5F44" w14:textId="397A3337" w:rsidR="00E729C6" w:rsidRDefault="00B45972">
      <w:r>
        <w:rPr>
          <w:b/>
        </w:rPr>
        <w:t xml:space="preserve">Valgjerd: </w:t>
      </w:r>
      <w:r>
        <w:t>Ja</w:t>
      </w:r>
      <w:r w:rsidR="00DA618B">
        <w:t>,</w:t>
      </w:r>
      <w:r>
        <w:t xml:space="preserve"> og hei Ingrid</w:t>
      </w:r>
      <w:r w:rsidR="00DA618B">
        <w:t>,</w:t>
      </w:r>
      <w:r>
        <w:t xml:space="preserve"> dette her må være perfekt for deg. Dette er noe du brenner for.</w:t>
      </w:r>
    </w:p>
    <w:p w14:paraId="2C8E5F45" w14:textId="77777777" w:rsidR="00E729C6" w:rsidRDefault="00E729C6"/>
    <w:p w14:paraId="2C8E5F46" w14:textId="72F66AAC" w:rsidR="00E729C6" w:rsidRDefault="00B45972">
      <w:r>
        <w:rPr>
          <w:b/>
        </w:rPr>
        <w:t xml:space="preserve">Ingrid: </w:t>
      </w:r>
      <w:r>
        <w:t>Ja</w:t>
      </w:r>
      <w:r w:rsidR="00DA618B">
        <w:t>,</w:t>
      </w:r>
      <w:r>
        <w:t xml:space="preserve"> altså jeg brenner jo for kunnskapsdeling generelt, men kunnskapsdeling på tvers av, for oss som jobber i staten spesielt</w:t>
      </w:r>
      <w:r w:rsidR="00DA618B">
        <w:t>,</w:t>
      </w:r>
      <w:r>
        <w:t xml:space="preserve"> fordi vi sitter oppe i veldig mange av de samme prosessene. Og selv om alle som har jobbet et sted vet hvor spesielt det er på innsiden av enhver virksomhet</w:t>
      </w:r>
      <w:r w:rsidR="007267FB">
        <w:t>,</w:t>
      </w:r>
      <w:r>
        <w:t xml:space="preserve"> så er det også sånn at </w:t>
      </w:r>
      <w:r w:rsidR="00622EFC">
        <w:t xml:space="preserve">de som har </w:t>
      </w:r>
      <w:r>
        <w:t>vært ute og jobbet noen forskjellige steder</w:t>
      </w:r>
      <w:r w:rsidR="00622EFC">
        <w:t xml:space="preserve">, vet at </w:t>
      </w:r>
      <w:r>
        <w:t>det spesielle også er ganske generelt.</w:t>
      </w:r>
    </w:p>
    <w:p w14:paraId="2C8E5F47" w14:textId="77777777" w:rsidR="00E729C6" w:rsidRDefault="00E729C6"/>
    <w:p w14:paraId="2C8E5F48" w14:textId="1943D35D" w:rsidR="00E729C6" w:rsidRDefault="00B45972">
      <w:r>
        <w:rPr>
          <w:b/>
        </w:rPr>
        <w:t xml:space="preserve">Valgjerd: </w:t>
      </w:r>
      <w:r>
        <w:t xml:space="preserve">Akkurat, så det er nyttig å dele erfaringer. Men </w:t>
      </w:r>
      <w:r w:rsidR="00622EFC">
        <w:t xml:space="preserve">er </w:t>
      </w:r>
      <w:r>
        <w:t xml:space="preserve">det slik at det er et livat sted da dette </w:t>
      </w:r>
      <w:r w:rsidR="00622EFC">
        <w:t>E</w:t>
      </w:r>
      <w:r>
        <w:t>rfaringsrommet</w:t>
      </w:r>
      <w:r w:rsidR="00622EFC">
        <w:t>? E</w:t>
      </w:r>
      <w:r>
        <w:t>r det mange som bruker det?</w:t>
      </w:r>
    </w:p>
    <w:p w14:paraId="2C8E5F49" w14:textId="77777777" w:rsidR="00E729C6" w:rsidRDefault="00E729C6"/>
    <w:p w14:paraId="2C8E5F4A" w14:textId="62332A75" w:rsidR="00E729C6" w:rsidRDefault="00B45972">
      <w:r>
        <w:rPr>
          <w:b/>
        </w:rPr>
        <w:t xml:space="preserve">Christina: </w:t>
      </w:r>
      <w:r>
        <w:t xml:space="preserve">Vi har </w:t>
      </w:r>
      <w:r w:rsidR="00622EFC">
        <w:t xml:space="preserve">i </w:t>
      </w:r>
      <w:r>
        <w:t>hvert</w:t>
      </w:r>
      <w:r w:rsidR="00622EFC">
        <w:t xml:space="preserve"> </w:t>
      </w:r>
      <w:r>
        <w:t xml:space="preserve">fall 102 stykker som har registrert seg der inne, som frivillig har gått inn og sagt og krysset av på en del fagområder innenfor HR og ledelse som de kan noe om. </w:t>
      </w:r>
      <w:r w:rsidR="00622EFC">
        <w:t xml:space="preserve">Slik får </w:t>
      </w:r>
      <w:r>
        <w:t>du en oversikt over hvem det er som kan noe om de temaene du er nysgjerrig på. Også er det sånn at vi vet ikke hvor mye som skjer der inne for dette er en direkte dialog mellom to kolleger i staten.</w:t>
      </w:r>
    </w:p>
    <w:p w14:paraId="2C8E5F4B" w14:textId="77777777" w:rsidR="00E729C6" w:rsidRDefault="00E729C6"/>
    <w:p w14:paraId="2C8E5F4C" w14:textId="225BE23C" w:rsidR="00E729C6" w:rsidRDefault="00B45972">
      <w:r>
        <w:rPr>
          <w:b/>
        </w:rPr>
        <w:lastRenderedPageBreak/>
        <w:t xml:space="preserve">Valgjerd: </w:t>
      </w:r>
      <w:r>
        <w:t xml:space="preserve">Men </w:t>
      </w:r>
      <w:r w:rsidR="009353BA">
        <w:t xml:space="preserve">du </w:t>
      </w:r>
      <w:r>
        <w:t xml:space="preserve">hadde noen bra historier da, har du hørt noe om noen som har fått hjelp </w:t>
      </w:r>
      <w:proofErr w:type="gramStart"/>
      <w:r>
        <w:t>gjennom...</w:t>
      </w:r>
      <w:proofErr w:type="gramEnd"/>
      <w:r w:rsidR="009353BA">
        <w:t>?</w:t>
      </w:r>
    </w:p>
    <w:p w14:paraId="2C8E5F4D" w14:textId="77777777" w:rsidR="00E729C6" w:rsidRDefault="00E729C6"/>
    <w:p w14:paraId="2C8E5F4E" w14:textId="6148FD68" w:rsidR="00E729C6" w:rsidRDefault="00B45972">
      <w:r>
        <w:rPr>
          <w:b/>
        </w:rPr>
        <w:t xml:space="preserve">Christina: </w:t>
      </w:r>
      <w:r>
        <w:t>Ja</w:t>
      </w:r>
      <w:r w:rsidR="009353BA">
        <w:t>,</w:t>
      </w:r>
      <w:r>
        <w:t xml:space="preserve"> jeg </w:t>
      </w:r>
      <w:r w:rsidR="00CD10F1">
        <w:t xml:space="preserve">hørte </w:t>
      </w:r>
      <w:r>
        <w:t xml:space="preserve">for eksempel en historie i vår når det gjaldt lønnsoppgjøret. Da var det noen som skulle lage en ny lønnspolitikk og de brukte </w:t>
      </w:r>
      <w:r w:rsidR="00CD10F1">
        <w:t>E</w:t>
      </w:r>
      <w:r>
        <w:t>rfaringsrommet og sendte ut to, tre henvendelser der og fikk positive tilbakemeldinger og eksempler på lønnspolitikker som de kunne jobbe videre med i sin virksomhet.</w:t>
      </w:r>
    </w:p>
    <w:p w14:paraId="2C8E5F4F" w14:textId="77777777" w:rsidR="00E729C6" w:rsidRDefault="00E729C6"/>
    <w:p w14:paraId="2C8E5F50" w14:textId="3771C1C2" w:rsidR="00E729C6" w:rsidRDefault="00B45972">
      <w:r>
        <w:rPr>
          <w:b/>
        </w:rPr>
        <w:t xml:space="preserve">Valgjerd: </w:t>
      </w:r>
      <w:r>
        <w:t xml:space="preserve">Og så får vi jo bare håpe at veldig mange benytte muligheten til å bruke </w:t>
      </w:r>
      <w:r w:rsidR="00CD10F1">
        <w:t>E</w:t>
      </w:r>
      <w:r>
        <w:t>rfaringsrommet til å finne ut av ting som de sitter og lurer på.</w:t>
      </w:r>
    </w:p>
    <w:p w14:paraId="2C8E5F51" w14:textId="77777777" w:rsidR="00E729C6" w:rsidRDefault="00E729C6"/>
    <w:p w14:paraId="2C8E5F52" w14:textId="77777777" w:rsidR="00E729C6" w:rsidRDefault="00B45972">
      <w:r>
        <w:rPr>
          <w:b/>
        </w:rPr>
        <w:t xml:space="preserve">Christina: </w:t>
      </w:r>
      <w:r>
        <w:t>Her er det bare å gasse på og ta kontakt. Og jeg vet at det er kolleger som ligger der inne som synes det er spennende å bli spurt også, for dette kan jo også bli en inspirasjon for de som blir kontaktet.</w:t>
      </w:r>
    </w:p>
    <w:p w14:paraId="2C8E5F53" w14:textId="77777777" w:rsidR="00E729C6" w:rsidRDefault="00E729C6"/>
    <w:p w14:paraId="2C8E5F54" w14:textId="0F8E2118" w:rsidR="00E729C6" w:rsidRDefault="00B45972">
      <w:r>
        <w:rPr>
          <w:b/>
        </w:rPr>
        <w:t xml:space="preserve">Valgjerd: </w:t>
      </w:r>
      <w:r>
        <w:t xml:space="preserve">Ja og for de av oss som har registrert oss </w:t>
      </w:r>
      <w:r w:rsidR="00A659E5">
        <w:t xml:space="preserve">og </w:t>
      </w:r>
      <w:r>
        <w:t xml:space="preserve">som gjerne </w:t>
      </w:r>
      <w:r w:rsidR="00A659E5">
        <w:t xml:space="preserve">kan </w:t>
      </w:r>
      <w:r>
        <w:t xml:space="preserve">bli </w:t>
      </w:r>
      <w:proofErr w:type="gramStart"/>
      <w:r>
        <w:t>kontaktet</w:t>
      </w:r>
      <w:r w:rsidR="00567C64">
        <w:t>…s</w:t>
      </w:r>
      <w:r>
        <w:t>å</w:t>
      </w:r>
      <w:proofErr w:type="gramEnd"/>
      <w:r>
        <w:t xml:space="preserve"> er det jo litt gøy hvis noen faktisk ta kontakt da.</w:t>
      </w:r>
    </w:p>
    <w:p w14:paraId="2C8E5F55" w14:textId="77777777" w:rsidR="00E729C6" w:rsidRDefault="00E729C6"/>
    <w:p w14:paraId="2C8E5F56" w14:textId="77777777" w:rsidR="00E729C6" w:rsidRDefault="00B45972">
      <w:r>
        <w:rPr>
          <w:b/>
        </w:rPr>
        <w:t xml:space="preserve">Christina: </w:t>
      </w:r>
      <w:r>
        <w:t>Ja, det er jo det.</w:t>
      </w:r>
    </w:p>
    <w:p w14:paraId="2C8E5F57" w14:textId="77777777" w:rsidR="00E729C6" w:rsidRDefault="00E729C6"/>
    <w:p w14:paraId="2C8E5F58" w14:textId="1E67D114" w:rsidR="00E729C6" w:rsidRDefault="00B45972">
      <w:r>
        <w:rPr>
          <w:b/>
        </w:rPr>
        <w:t xml:space="preserve">Valgjerd: </w:t>
      </w:r>
      <w:r>
        <w:t xml:space="preserve">Ja, så de trenger ikke å sitte og tenke at </w:t>
      </w:r>
      <w:r w:rsidR="0017349A">
        <w:t xml:space="preserve">de </w:t>
      </w:r>
      <w:r>
        <w:t>plager andre hvis en tar kontakt.</w:t>
      </w:r>
    </w:p>
    <w:p w14:paraId="2C8E5F59" w14:textId="77777777" w:rsidR="00E729C6" w:rsidRDefault="00E729C6"/>
    <w:p w14:paraId="2C8E5F5A" w14:textId="77777777" w:rsidR="00E729C6" w:rsidRDefault="00B45972">
      <w:r>
        <w:rPr>
          <w:b/>
        </w:rPr>
        <w:t xml:space="preserve">Christina: </w:t>
      </w:r>
      <w:r>
        <w:t xml:space="preserve">Nei, og du vil også se om du får svar eller ikke, da tar du bare kontakt med en annen en. </w:t>
      </w:r>
    </w:p>
    <w:p w14:paraId="2C8E5F5B" w14:textId="77777777" w:rsidR="00E729C6" w:rsidRDefault="00E729C6"/>
    <w:p w14:paraId="2C8E5F5C" w14:textId="744D1757" w:rsidR="00E729C6" w:rsidRDefault="00B45972">
      <w:r>
        <w:rPr>
          <w:b/>
        </w:rPr>
        <w:t xml:space="preserve">Valgjerd: </w:t>
      </w:r>
      <w:r>
        <w:t xml:space="preserve">Ja og hvis du er veldig nysgjerrig og lurer på flere ting om det </w:t>
      </w:r>
      <w:r w:rsidR="0017349A">
        <w:t>E</w:t>
      </w:r>
      <w:r>
        <w:t xml:space="preserve">rfaringsrommet, så går det an å ta kontakt med oss i </w:t>
      </w:r>
      <w:r w:rsidR="0017349A">
        <w:t>A</w:t>
      </w:r>
      <w:r>
        <w:t xml:space="preserve">rbeidsgiverportalen. </w:t>
      </w:r>
    </w:p>
    <w:p w14:paraId="2C8E5F5D" w14:textId="77777777" w:rsidR="00E729C6" w:rsidRDefault="00E729C6"/>
    <w:p w14:paraId="2C8E5F5E" w14:textId="77777777" w:rsidR="00E729C6" w:rsidRDefault="00B45972">
      <w:r>
        <w:rPr>
          <w:b/>
        </w:rPr>
        <w:t xml:space="preserve">Christina: </w:t>
      </w:r>
      <w:r>
        <w:t>Ja absolutt.</w:t>
      </w:r>
    </w:p>
    <w:p w14:paraId="2C8E5F5F" w14:textId="77777777" w:rsidR="00E729C6" w:rsidRDefault="00E729C6"/>
    <w:p w14:paraId="2C8E5F60" w14:textId="77777777" w:rsidR="00E729C6" w:rsidRDefault="00B45972">
      <w:r>
        <w:rPr>
          <w:b/>
        </w:rPr>
        <w:t xml:space="preserve">Ingrid: </w:t>
      </w:r>
      <w:r>
        <w:t>Dagens julenøtt.</w:t>
      </w:r>
    </w:p>
    <w:p w14:paraId="2C8E5F61" w14:textId="77777777" w:rsidR="00E729C6" w:rsidRDefault="00E729C6"/>
    <w:p w14:paraId="2C8E5F62" w14:textId="06FA8F8D" w:rsidR="00E729C6" w:rsidRDefault="00B45972">
      <w:r>
        <w:rPr>
          <w:b/>
        </w:rPr>
        <w:t xml:space="preserve">Christina: </w:t>
      </w:r>
      <w:r>
        <w:t>Det er rett og slett å ta tak i den problemstillingen du sitter og prøver å løse i disse dager og kontakte noen i Erfaringsrommet og be om innspill og sparring fra dem</w:t>
      </w:r>
    </w:p>
    <w:p w14:paraId="2C8E5F63" w14:textId="77777777" w:rsidR="00E729C6" w:rsidRDefault="00E729C6"/>
    <w:sectPr w:rsidR="00E729C6">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E729C6"/>
    <w:rsid w:val="000C6BB9"/>
    <w:rsid w:val="0017349A"/>
    <w:rsid w:val="00462F94"/>
    <w:rsid w:val="00567C64"/>
    <w:rsid w:val="00622EFC"/>
    <w:rsid w:val="007267FB"/>
    <w:rsid w:val="009353BA"/>
    <w:rsid w:val="00A659E5"/>
    <w:rsid w:val="00B45972"/>
    <w:rsid w:val="00CD10F1"/>
    <w:rsid w:val="00D123B4"/>
    <w:rsid w:val="00D56104"/>
    <w:rsid w:val="00DA618B"/>
    <w:rsid w:val="00E729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5F3D"/>
  <w15:docId w15:val="{72DE24C0-CBAD-4FEA-B55D-1A209C36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sz w:val="24"/>
        <w:lang w:val="nb-NO" w:eastAsia="nb-NO" w:bidi="ar-SA"/>
      </w:rPr>
    </w:rPrDefault>
    <w:pPrDefault>
      <w:pPr>
        <w:spacing w:line="3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spacing w:after="120"/>
      <w:contextualSpacing/>
      <w:outlineLvl w:val="0"/>
    </w:pPr>
    <w:rPr>
      <w:rFonts w:ascii="Palatino" w:eastAsia="Palatino" w:hAnsi="Palatino" w:cs="Palatino"/>
      <w:sz w:val="36"/>
    </w:rPr>
  </w:style>
  <w:style w:type="paragraph" w:styleId="Overskrift2">
    <w:name w:val="heading 2"/>
    <w:basedOn w:val="Normal"/>
    <w:next w:val="Normal"/>
    <w:uiPriority w:val="9"/>
    <w:semiHidden/>
    <w:unhideWhenUsed/>
    <w:qFormat/>
    <w:pPr>
      <w:spacing w:before="120" w:after="160"/>
      <w:contextualSpacing/>
      <w:outlineLvl w:val="1"/>
    </w:pPr>
    <w:rPr>
      <w:b/>
      <w:sz w:val="26"/>
    </w:rPr>
  </w:style>
  <w:style w:type="paragraph" w:styleId="Overskrift3">
    <w:name w:val="heading 3"/>
    <w:basedOn w:val="Normal"/>
    <w:next w:val="Normal"/>
    <w:uiPriority w:val="9"/>
    <w:semiHidden/>
    <w:unhideWhenUsed/>
    <w:qFormat/>
    <w:pPr>
      <w:spacing w:before="120" w:after="160"/>
      <w:contextualSpacing/>
      <w:outlineLvl w:val="2"/>
    </w:pPr>
    <w:rPr>
      <w:b/>
      <w:i/>
      <w:color w:val="666666"/>
    </w:rPr>
  </w:style>
  <w:style w:type="paragraph" w:styleId="Overskrift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Overskrift5">
    <w:name w:val="heading 5"/>
    <w:basedOn w:val="Normal"/>
    <w:next w:val="Normal"/>
    <w:uiPriority w:val="9"/>
    <w:semiHidden/>
    <w:unhideWhenUsed/>
    <w:qFormat/>
    <w:pPr>
      <w:spacing w:before="120" w:after="120"/>
      <w:contextualSpacing/>
      <w:outlineLvl w:val="4"/>
    </w:pPr>
    <w:rPr>
      <w:b/>
      <w:sz w:val="22"/>
    </w:rPr>
  </w:style>
  <w:style w:type="paragraph" w:styleId="Overskrift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pPr>
      <w:spacing w:line="552" w:lineRule="auto"/>
    </w:pPr>
    <w:tblPr>
      <w:tblCellMar>
        <w:top w:w="0" w:type="dxa"/>
        <w:left w:w="0" w:type="dxa"/>
        <w:bottom w:w="0" w:type="dxa"/>
        <w:right w:w="0" w:type="dxa"/>
      </w:tblCellMar>
    </w:tblPr>
  </w:style>
  <w:style w:type="paragraph" w:styleId="Tittel">
    <w:name w:val="Title"/>
    <w:basedOn w:val="Normal"/>
    <w:next w:val="Normal"/>
    <w:uiPriority w:val="10"/>
    <w:qFormat/>
    <w:pPr>
      <w:contextualSpacing/>
    </w:pPr>
    <w:rPr>
      <w:rFonts w:ascii="Palatino" w:eastAsia="Palatino" w:hAnsi="Palatino" w:cs="Palatino"/>
      <w:sz w:val="60"/>
    </w:rPr>
  </w:style>
  <w:style w:type="paragraph" w:styleId="Undertittel">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93CDE325926844BE3421B241EF35A7" ma:contentTypeVersion="5" ma:contentTypeDescription="Opprett et nytt dokument." ma:contentTypeScope="" ma:versionID="d1f8b5b149a83c4db2c4cf745c238ef7">
  <xsd:schema xmlns:xsd="http://www.w3.org/2001/XMLSchema" xmlns:xs="http://www.w3.org/2001/XMLSchema" xmlns:p="http://schemas.microsoft.com/office/2006/metadata/properties" xmlns:ns2="1279a06d-80f9-42fa-9933-884d97535a90" targetNamespace="http://schemas.microsoft.com/office/2006/metadata/properties" ma:root="true" ma:fieldsID="3cfeac6f9d5cdd2211eae2be5ad2d34a" ns2:_="">
    <xsd:import namespace="1279a06d-80f9-42fa-9933-884d97535a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9a06d-80f9-42fa-9933-884d97535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F95B4-7190-4E17-9DE6-61CCB0709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9a06d-80f9-42fa-9933-884d97535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7461C-28F3-4F79-83F7-A436438F91CF}">
  <ds:schemaRefs>
    <ds:schemaRef ds:uri="http://schemas.microsoft.com/sharepoint/v3/contenttype/forms"/>
  </ds:schemaRefs>
</ds:datastoreItem>
</file>

<file path=customXml/itemProps3.xml><?xml version="1.0" encoding="utf-8"?>
<ds:datastoreItem xmlns:ds="http://schemas.openxmlformats.org/officeDocument/2006/customXml" ds:itemID="{F7115105-F9C9-4363-B7B1-27CD81513115}">
  <ds:schemaRefs>
    <ds:schemaRef ds:uri="1279a06d-80f9-42fa-9933-884d97535a90"/>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541</Words>
  <Characters>2869</Characters>
  <Application>Microsoft Office Word</Application>
  <DocSecurity>0</DocSecurity>
  <Lines>23</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Johnsen, Vibeke</cp:lastModifiedBy>
  <cp:revision>14</cp:revision>
  <dcterms:created xsi:type="dcterms:W3CDTF">2019-01-04T13:53:00Z</dcterms:created>
  <dcterms:modified xsi:type="dcterms:W3CDTF">2019-01-04T14:06:00Z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0x0101006593CDE325926844BE3421B241EF35A7</vt:lpwstr>
  </property>
</Properties>
</file>