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F5D5" w14:textId="10885C03" w:rsidR="00B7156D" w:rsidRDefault="00B7156D" w:rsidP="00B7156D">
      <w:pPr>
        <w:spacing w:before="120"/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sz w:val="28"/>
          <w:szCs w:val="28"/>
          <w:lang w:val="nb-NO"/>
        </w:rPr>
        <w:t>F</w:t>
      </w:r>
      <w:r w:rsidRPr="00D22B08">
        <w:rPr>
          <w:rFonts w:ascii="Arial" w:hAnsi="Arial" w:cs="Arial"/>
          <w:b/>
          <w:sz w:val="28"/>
          <w:szCs w:val="28"/>
          <w:lang w:val="nb-NO"/>
        </w:rPr>
        <w:t>orhåndsvarsel</w:t>
      </w:r>
      <w:r w:rsidRPr="00D22B08">
        <w:rPr>
          <w:rStyle w:val="Fotnotereferanse"/>
          <w:rFonts w:ascii="Arial" w:hAnsi="Arial" w:cs="Arial"/>
          <w:b/>
          <w:sz w:val="28"/>
          <w:szCs w:val="28"/>
        </w:rPr>
        <w:footnoteReference w:id="2"/>
      </w:r>
      <w:r w:rsidRPr="00D22B08">
        <w:rPr>
          <w:rFonts w:ascii="Arial" w:hAnsi="Arial" w:cs="Arial"/>
          <w:b/>
          <w:sz w:val="28"/>
          <w:szCs w:val="28"/>
          <w:lang w:val="nb-NO"/>
        </w:rPr>
        <w:t xml:space="preserve"> om oppsigelse – tilbud om muntlig og skriftlig forklaring</w:t>
      </w:r>
    </w:p>
    <w:p w14:paraId="2ECB87DD" w14:textId="77777777" w:rsidR="00676B0E" w:rsidRDefault="00676B0E" w:rsidP="00B7156D">
      <w:pPr>
        <w:spacing w:before="120"/>
        <w:rPr>
          <w:rFonts w:ascii="Arial" w:hAnsi="Arial" w:cs="Arial"/>
          <w:b/>
          <w:lang w:val="nb-NO"/>
        </w:rPr>
      </w:pPr>
    </w:p>
    <w:p w14:paraId="237DB643" w14:textId="5A3E9AF5" w:rsidR="00B7156D" w:rsidRPr="00E72E98" w:rsidRDefault="00B7156D" w:rsidP="00B7156D">
      <w:pPr>
        <w:spacing w:before="120"/>
        <w:rPr>
          <w:rFonts w:ascii="Arial" w:hAnsi="Arial" w:cs="Arial"/>
          <w:b/>
          <w:lang w:val="nb-NO"/>
        </w:rPr>
      </w:pPr>
      <w:r w:rsidRPr="0012516A">
        <w:rPr>
          <w:rFonts w:ascii="Arial" w:hAnsi="Arial" w:cs="Arial"/>
          <w:bCs/>
          <w:lang w:val="nb-NO"/>
        </w:rPr>
        <w:t xml:space="preserve">Til </w:t>
      </w:r>
      <w:r w:rsidRPr="00AB6387">
        <w:rPr>
          <w:rFonts w:ascii="Arial" w:hAnsi="Arial" w:cs="Arial"/>
          <w:bCs/>
          <w:lang w:val="nb-NO"/>
        </w:rPr>
        <w:t>……………</w:t>
      </w:r>
      <w:proofErr w:type="gramStart"/>
      <w:r w:rsidR="00252BD7" w:rsidRPr="00AB6387">
        <w:rPr>
          <w:rFonts w:ascii="Arial" w:hAnsi="Arial" w:cs="Arial"/>
          <w:bCs/>
          <w:lang w:val="nb-NO"/>
        </w:rPr>
        <w:t>………….</w:t>
      </w:r>
      <w:proofErr w:type="gramEnd"/>
      <w:r w:rsidRPr="00E72E98">
        <w:rPr>
          <w:rFonts w:ascii="Arial" w:hAnsi="Arial" w:cs="Arial"/>
          <w:bCs/>
          <w:lang w:val="nb-NO"/>
        </w:rPr>
        <w:t>(</w:t>
      </w:r>
      <w:r w:rsidRPr="00E72E98">
        <w:rPr>
          <w:rFonts w:ascii="Arial" w:hAnsi="Arial" w:cs="Arial"/>
          <w:i/>
          <w:lang w:val="nb-NO"/>
        </w:rPr>
        <w:t>arbeidstaker</w:t>
      </w:r>
      <w:r w:rsidRPr="00E72E98">
        <w:rPr>
          <w:rFonts w:ascii="Arial" w:hAnsi="Arial" w:cs="Arial"/>
          <w:lang w:val="nb-NO"/>
        </w:rPr>
        <w:t>)</w:t>
      </w:r>
    </w:p>
    <w:p w14:paraId="1BE7C750" w14:textId="09A8A091" w:rsidR="00002FBD" w:rsidRPr="0096662A" w:rsidRDefault="00276E9B" w:rsidP="00B7156D">
      <w:pPr>
        <w:spacing w:before="120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I samsvar med forvaltningsloven § 16 varsles det herved </w:t>
      </w:r>
      <w:r w:rsidR="00B7156D" w:rsidRPr="00D22B08">
        <w:rPr>
          <w:rFonts w:ascii="Arial" w:hAnsi="Arial" w:cs="Arial"/>
          <w:lang w:val="nb-NO"/>
        </w:rPr>
        <w:t xml:space="preserve">om at vi vurderer å si deg opp fra din stilling som ......... </w:t>
      </w:r>
      <w:r w:rsidR="00B7156D" w:rsidRPr="00D22B08">
        <w:rPr>
          <w:rFonts w:ascii="Arial" w:hAnsi="Arial" w:cs="Arial"/>
          <w:i/>
          <w:lang w:val="nb-NO"/>
        </w:rPr>
        <w:t>(stillingsbetegnelse</w:t>
      </w:r>
      <w:r w:rsidR="00B7156D" w:rsidRPr="00D22B08">
        <w:rPr>
          <w:rFonts w:ascii="Arial" w:hAnsi="Arial" w:cs="Arial"/>
          <w:lang w:val="nb-NO"/>
        </w:rPr>
        <w:t xml:space="preserve">) i .......... </w:t>
      </w:r>
      <w:r w:rsidR="00B7156D" w:rsidRPr="00D22B08">
        <w:rPr>
          <w:rFonts w:ascii="Arial" w:hAnsi="Arial" w:cs="Arial"/>
          <w:i/>
          <w:lang w:val="nb-NO"/>
        </w:rPr>
        <w:t>(virksomhetens navn)</w:t>
      </w:r>
      <w:r w:rsidR="00B7156D" w:rsidRPr="00D22B08">
        <w:rPr>
          <w:rFonts w:ascii="Arial" w:hAnsi="Arial" w:cs="Arial"/>
          <w:lang w:val="nb-NO"/>
        </w:rPr>
        <w:t>.</w:t>
      </w:r>
    </w:p>
    <w:p w14:paraId="00278234" w14:textId="726FAA62" w:rsidR="00625629" w:rsidRPr="00625629" w:rsidRDefault="00625629" w:rsidP="00B7156D">
      <w:pPr>
        <w:spacing w:before="120"/>
        <w:rPr>
          <w:rFonts w:ascii="Arial" w:hAnsi="Arial" w:cs="Arial"/>
          <w:b/>
          <w:lang w:val="nb-NO"/>
        </w:rPr>
      </w:pPr>
      <w:r w:rsidRPr="00625629">
        <w:rPr>
          <w:rFonts w:ascii="Arial" w:hAnsi="Arial" w:cs="Arial"/>
          <w:b/>
          <w:lang w:val="nb-NO"/>
        </w:rPr>
        <w:t xml:space="preserve">Rettslig grunnlag </w:t>
      </w:r>
    </w:p>
    <w:p w14:paraId="3712563C" w14:textId="512C1B9D" w:rsidR="00625629" w:rsidRPr="0096662A" w:rsidRDefault="00625629" w:rsidP="00B7156D">
      <w:pPr>
        <w:spacing w:before="120"/>
        <w:rPr>
          <w:rFonts w:ascii="Arial" w:hAnsi="Arial" w:cs="Arial"/>
          <w:bCs/>
          <w:i/>
          <w:iCs/>
          <w:lang w:val="nb-NO"/>
        </w:rPr>
      </w:pPr>
      <w:r w:rsidRPr="0096662A">
        <w:rPr>
          <w:rFonts w:ascii="Arial" w:hAnsi="Arial" w:cs="Arial"/>
          <w:bCs/>
          <w:i/>
          <w:iCs/>
          <w:lang w:val="nb-NO"/>
        </w:rPr>
        <w:t xml:space="preserve">(Her oppgis det rettslige grunnlaget for en eventuell oppsigelse). </w:t>
      </w:r>
    </w:p>
    <w:p w14:paraId="4A1E6C22" w14:textId="7B599767" w:rsidR="00B7156D" w:rsidRPr="00D22B08" w:rsidRDefault="00B7156D" w:rsidP="00B7156D">
      <w:pPr>
        <w:spacing w:before="120"/>
        <w:rPr>
          <w:rFonts w:ascii="Arial" w:hAnsi="Arial" w:cs="Arial"/>
          <w:b/>
          <w:lang w:val="nb-NO"/>
        </w:rPr>
      </w:pPr>
      <w:r w:rsidRPr="00D22B08">
        <w:rPr>
          <w:rFonts w:ascii="Arial" w:hAnsi="Arial" w:cs="Arial"/>
          <w:b/>
          <w:lang w:val="nb-NO"/>
        </w:rPr>
        <w:t>Begrunnelse</w:t>
      </w:r>
    </w:p>
    <w:p w14:paraId="0C271F82" w14:textId="55125898" w:rsidR="00B7156D" w:rsidRPr="00D22B08" w:rsidRDefault="00B7156D" w:rsidP="00B7156D">
      <w:pPr>
        <w:spacing w:before="120"/>
        <w:rPr>
          <w:rFonts w:ascii="Arial" w:hAnsi="Arial" w:cs="Arial"/>
          <w:sz w:val="6"/>
          <w:lang w:val="nb-NO"/>
        </w:rPr>
      </w:pPr>
      <w:r w:rsidRPr="00D22B08">
        <w:rPr>
          <w:rFonts w:ascii="Arial" w:hAnsi="Arial" w:cs="Arial"/>
          <w:lang w:val="nb-NO"/>
        </w:rPr>
        <w:t>(</w:t>
      </w:r>
      <w:r w:rsidRPr="00D22B08">
        <w:rPr>
          <w:rFonts w:ascii="Arial" w:hAnsi="Arial" w:cs="Arial"/>
          <w:i/>
          <w:lang w:val="nb-NO"/>
        </w:rPr>
        <w:t>Her må oppgis alle de faktiske forhold og de rettsregler som påberopes. Legg ved kopier av dokumenter i saken, jf. forvaltningsloven §§</w:t>
      </w:r>
      <w:r w:rsidR="00705A9B">
        <w:rPr>
          <w:rFonts w:ascii="Arial" w:hAnsi="Arial" w:cs="Arial"/>
          <w:i/>
          <w:lang w:val="nb-NO"/>
        </w:rPr>
        <w:t xml:space="preserve"> </w:t>
      </w:r>
      <w:r w:rsidRPr="00D22B08">
        <w:rPr>
          <w:rFonts w:ascii="Arial" w:hAnsi="Arial" w:cs="Arial"/>
          <w:i/>
          <w:lang w:val="nb-NO"/>
        </w:rPr>
        <w:t>17,18 følgende. I begrunnelsen skal det vises til konkrete forhold</w:t>
      </w:r>
      <w:r w:rsidRPr="00D22B08">
        <w:rPr>
          <w:rFonts w:ascii="Arial" w:hAnsi="Arial" w:cs="Arial"/>
          <w:lang w:val="nb-NO"/>
        </w:rPr>
        <w:t>.)</w:t>
      </w:r>
    </w:p>
    <w:p w14:paraId="53F078D2" w14:textId="77777777" w:rsidR="00B7156D" w:rsidRPr="00D22B08" w:rsidRDefault="00B7156D" w:rsidP="00B7156D">
      <w:pPr>
        <w:spacing w:before="120"/>
        <w:rPr>
          <w:rFonts w:ascii="Arial" w:hAnsi="Arial" w:cs="Arial"/>
          <w:b/>
          <w:lang w:val="nb-NO"/>
        </w:rPr>
      </w:pPr>
      <w:r w:rsidRPr="00D22B08">
        <w:rPr>
          <w:rFonts w:ascii="Arial" w:hAnsi="Arial" w:cs="Arial"/>
          <w:b/>
          <w:lang w:val="nb-NO"/>
        </w:rPr>
        <w:t>Uttalerett</w:t>
      </w:r>
    </w:p>
    <w:p w14:paraId="06FD02D2" w14:textId="22DEFEB5" w:rsidR="00B7156D" w:rsidRDefault="00002FBD" w:rsidP="00B7156D">
      <w:pPr>
        <w:spacing w:before="120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Et eventuelt vedtak treffes </w:t>
      </w:r>
      <w:proofErr w:type="gramStart"/>
      <w:r>
        <w:rPr>
          <w:rFonts w:ascii="Arial" w:hAnsi="Arial" w:cs="Arial"/>
          <w:lang w:val="nb-NO"/>
        </w:rPr>
        <w:t>av…</w:t>
      </w:r>
      <w:r w:rsidR="0012516A">
        <w:rPr>
          <w:rFonts w:ascii="Arial" w:hAnsi="Arial" w:cs="Arial"/>
          <w:lang w:val="nb-NO"/>
        </w:rPr>
        <w:t>…….</w:t>
      </w:r>
      <w:proofErr w:type="gramEnd"/>
      <w:r w:rsidR="0012516A">
        <w:rPr>
          <w:rFonts w:ascii="Arial" w:hAnsi="Arial" w:cs="Arial"/>
          <w:lang w:val="nb-NO"/>
        </w:rPr>
        <w:t>.</w:t>
      </w:r>
      <w:r>
        <w:rPr>
          <w:rFonts w:ascii="Arial" w:hAnsi="Arial" w:cs="Arial"/>
          <w:lang w:val="nb-NO"/>
        </w:rPr>
        <w:t>…(</w:t>
      </w:r>
      <w:r w:rsidRPr="00D92FAB">
        <w:rPr>
          <w:rFonts w:ascii="Arial" w:hAnsi="Arial" w:cs="Arial"/>
          <w:i/>
          <w:iCs/>
          <w:lang w:val="nb-NO"/>
        </w:rPr>
        <w:t>ansettelsesorganet jf. statsansatteloven § 30 første ledd.</w:t>
      </w:r>
      <w:r>
        <w:rPr>
          <w:rFonts w:ascii="Arial" w:hAnsi="Arial" w:cs="Arial"/>
          <w:lang w:val="nb-NO"/>
        </w:rPr>
        <w:t>)</w:t>
      </w:r>
      <w:r w:rsidR="00F555EA">
        <w:rPr>
          <w:rFonts w:ascii="Arial" w:hAnsi="Arial" w:cs="Arial"/>
          <w:lang w:val="nb-NO"/>
        </w:rPr>
        <w:t xml:space="preserve"> </w:t>
      </w:r>
      <w:r w:rsidR="00B7156D" w:rsidRPr="00D22B08">
        <w:rPr>
          <w:rFonts w:ascii="Arial" w:hAnsi="Arial" w:cs="Arial"/>
          <w:lang w:val="nb-NO"/>
        </w:rPr>
        <w:t>Du har anledning til å forklare deg muntlig for</w:t>
      </w:r>
      <w:r w:rsidR="0012516A" w:rsidRPr="00D22B08">
        <w:rPr>
          <w:rFonts w:ascii="Arial" w:hAnsi="Arial" w:cs="Arial"/>
          <w:lang w:val="nb-NO"/>
        </w:rPr>
        <w:t xml:space="preserve"> </w:t>
      </w:r>
      <w:proofErr w:type="gramStart"/>
      <w:r w:rsidR="0012516A">
        <w:rPr>
          <w:rFonts w:ascii="Arial" w:hAnsi="Arial" w:cs="Arial"/>
          <w:lang w:val="nb-NO"/>
        </w:rPr>
        <w:t>……</w:t>
      </w:r>
      <w:r w:rsidR="0012516A" w:rsidRPr="00D22B08">
        <w:rPr>
          <w:rFonts w:ascii="Arial" w:hAnsi="Arial" w:cs="Arial"/>
          <w:lang w:val="nb-NO"/>
        </w:rPr>
        <w:t>.....</w:t>
      </w:r>
      <w:r w:rsidR="0012516A">
        <w:rPr>
          <w:rFonts w:ascii="Arial" w:hAnsi="Arial" w:cs="Arial"/>
          <w:lang w:val="nb-NO"/>
        </w:rPr>
        <w:t>..</w:t>
      </w:r>
      <w:r w:rsidR="0012516A" w:rsidRPr="00D22B08">
        <w:rPr>
          <w:rFonts w:ascii="Arial" w:hAnsi="Arial" w:cs="Arial"/>
          <w:lang w:val="nb-NO"/>
        </w:rPr>
        <w:t>..</w:t>
      </w:r>
      <w:proofErr w:type="gramEnd"/>
      <w:r w:rsidR="00B7156D" w:rsidRPr="00D22B08">
        <w:rPr>
          <w:rFonts w:ascii="Arial" w:hAnsi="Arial" w:cs="Arial"/>
          <w:lang w:val="nb-NO"/>
        </w:rPr>
        <w:t xml:space="preserve"> </w:t>
      </w:r>
      <w:r w:rsidR="00B7156D" w:rsidRPr="00D22B08">
        <w:rPr>
          <w:rFonts w:ascii="Arial" w:hAnsi="Arial" w:cs="Arial"/>
          <w:i/>
          <w:lang w:val="nb-NO"/>
        </w:rPr>
        <w:t>(ansettelsesorganet</w:t>
      </w:r>
      <w:r w:rsidR="00F555EA">
        <w:rPr>
          <w:rFonts w:ascii="Arial" w:hAnsi="Arial" w:cs="Arial"/>
          <w:i/>
          <w:lang w:val="nb-NO"/>
        </w:rPr>
        <w:t>)</w:t>
      </w:r>
      <w:r w:rsidR="00B7156D" w:rsidRPr="00D22B08">
        <w:rPr>
          <w:rFonts w:ascii="Arial" w:hAnsi="Arial" w:cs="Arial"/>
          <w:lang w:val="nb-NO"/>
        </w:rPr>
        <w:t xml:space="preserve"> før det eventuelt treffes vedtak om oppsigelse</w:t>
      </w:r>
      <w:r w:rsidR="00F555EA" w:rsidRPr="00F555EA">
        <w:rPr>
          <w:rFonts w:ascii="Arial" w:hAnsi="Arial" w:cs="Arial"/>
          <w:lang w:val="nb-NO"/>
        </w:rPr>
        <w:t xml:space="preserve"> </w:t>
      </w:r>
      <w:r w:rsidR="00F555EA">
        <w:rPr>
          <w:rFonts w:ascii="Arial" w:hAnsi="Arial" w:cs="Arial"/>
          <w:lang w:val="nb-NO"/>
        </w:rPr>
        <w:t>jf. statsansatteloven § 32 første ledd</w:t>
      </w:r>
      <w:r w:rsidR="00B7156D" w:rsidRPr="00D22B08">
        <w:rPr>
          <w:rFonts w:ascii="Arial" w:hAnsi="Arial" w:cs="Arial"/>
          <w:lang w:val="nb-NO"/>
        </w:rPr>
        <w:t xml:space="preserve">. </w:t>
      </w:r>
    </w:p>
    <w:p w14:paraId="2CF66322" w14:textId="6AA5DE93" w:rsidR="00F555EA" w:rsidRPr="00527B88" w:rsidRDefault="00F555EA" w:rsidP="00F555EA">
      <w:pPr>
        <w:spacing w:before="120"/>
        <w:rPr>
          <w:rFonts w:ascii="Arial" w:hAnsi="Arial" w:cs="Arial"/>
          <w:iCs/>
          <w:lang w:val="nb-NO"/>
        </w:rPr>
      </w:pPr>
      <w:r w:rsidRPr="00D22B08">
        <w:rPr>
          <w:rFonts w:ascii="Arial" w:hAnsi="Arial" w:cs="Arial"/>
          <w:lang w:val="nb-NO"/>
        </w:rPr>
        <w:t xml:space="preserve">Du må fremsette krav om slikt møte innen .......... </w:t>
      </w:r>
      <w:r w:rsidRPr="00D22B08">
        <w:rPr>
          <w:rFonts w:ascii="Arial" w:hAnsi="Arial" w:cs="Arial"/>
          <w:i/>
          <w:lang w:val="nb-NO"/>
        </w:rPr>
        <w:t>(normalt 14 dager etter varslet er mottatt).</w:t>
      </w:r>
      <w:r w:rsidR="00527B88">
        <w:rPr>
          <w:rFonts w:ascii="Arial" w:hAnsi="Arial" w:cs="Arial"/>
          <w:i/>
          <w:lang w:val="nb-NO"/>
        </w:rPr>
        <w:t xml:space="preserve"> </w:t>
      </w:r>
      <w:r w:rsidR="00527B88">
        <w:rPr>
          <w:rFonts w:ascii="Arial" w:hAnsi="Arial" w:cs="Arial"/>
          <w:iCs/>
          <w:lang w:val="nb-NO"/>
        </w:rPr>
        <w:t xml:space="preserve">Innen samme frist ber vi deg om å oppgi om du ønsker å møte med en tillitsvalgt eller rådgiver, og hvem dette i tilfelle er. </w:t>
      </w:r>
      <w:r w:rsidR="005D6ABB" w:rsidRPr="00327162">
        <w:rPr>
          <w:rFonts w:ascii="Arial" w:hAnsi="Arial" w:cs="Arial"/>
          <w:lang w:val="nb-NO"/>
        </w:rPr>
        <w:t>Dersom du ønsker å benytte deg av anledningen til å forklare deg muntlig, vil vi komme tilbake til tid og sted for møtet.</w:t>
      </w:r>
    </w:p>
    <w:p w14:paraId="6C588469" w14:textId="77777777" w:rsidR="00227638" w:rsidRDefault="00002FBD" w:rsidP="00B7156D">
      <w:pPr>
        <w:spacing w:before="120"/>
        <w:rPr>
          <w:rFonts w:ascii="Arial" w:hAnsi="Arial" w:cs="Arial"/>
          <w:lang w:val="nb-NO"/>
        </w:rPr>
      </w:pPr>
      <w:r w:rsidRPr="00D22B08">
        <w:rPr>
          <w:rFonts w:ascii="Arial" w:hAnsi="Arial" w:cs="Arial"/>
          <w:lang w:val="nb-NO"/>
        </w:rPr>
        <w:t>Du har</w:t>
      </w:r>
      <w:r w:rsidR="00F555EA">
        <w:rPr>
          <w:rFonts w:ascii="Arial" w:hAnsi="Arial" w:cs="Arial"/>
          <w:lang w:val="nb-NO"/>
        </w:rPr>
        <w:t xml:space="preserve"> også</w:t>
      </w:r>
      <w:r w:rsidRPr="00D22B08">
        <w:rPr>
          <w:rFonts w:ascii="Arial" w:hAnsi="Arial" w:cs="Arial"/>
          <w:lang w:val="nb-NO"/>
        </w:rPr>
        <w:t xml:space="preserve"> anledning til å uttale deg skriftlig i forbindelse med saken. Slik uttalelse må være mottatt hos oss senest .......... </w:t>
      </w:r>
      <w:r w:rsidRPr="00D22B08">
        <w:rPr>
          <w:rFonts w:ascii="Arial" w:hAnsi="Arial" w:cs="Arial"/>
          <w:i/>
          <w:lang w:val="nb-NO"/>
        </w:rPr>
        <w:t>(normalt 14 dager etter at varslet er mottatt)</w:t>
      </w:r>
      <w:r w:rsidRPr="00D22B08">
        <w:rPr>
          <w:rFonts w:ascii="Arial" w:hAnsi="Arial" w:cs="Arial"/>
          <w:lang w:val="nb-NO"/>
        </w:rPr>
        <w:t>.</w:t>
      </w:r>
    </w:p>
    <w:p w14:paraId="4B907AB5" w14:textId="571F71AB" w:rsidR="00B7156D" w:rsidRPr="00D22B08" w:rsidRDefault="00B7156D" w:rsidP="00B7156D">
      <w:pPr>
        <w:spacing w:before="120"/>
        <w:rPr>
          <w:rFonts w:ascii="Arial" w:hAnsi="Arial" w:cs="Arial"/>
          <w:b/>
          <w:lang w:val="nb-NO"/>
        </w:rPr>
      </w:pPr>
      <w:r w:rsidRPr="00D22B08">
        <w:rPr>
          <w:rFonts w:ascii="Arial" w:hAnsi="Arial" w:cs="Arial"/>
          <w:b/>
          <w:lang w:val="nb-NO"/>
        </w:rPr>
        <w:t>Rett til bistand og innsyn i saksdokumentene</w:t>
      </w:r>
    </w:p>
    <w:p w14:paraId="00C03CC3" w14:textId="77777777" w:rsidR="00B7156D" w:rsidRPr="00D22B08" w:rsidRDefault="00B7156D" w:rsidP="00B7156D">
      <w:pPr>
        <w:spacing w:before="120"/>
        <w:rPr>
          <w:rFonts w:ascii="Arial" w:hAnsi="Arial" w:cs="Arial"/>
          <w:lang w:val="nb-NO"/>
        </w:rPr>
      </w:pPr>
      <w:r w:rsidRPr="00D22B08">
        <w:rPr>
          <w:rFonts w:ascii="Arial" w:hAnsi="Arial" w:cs="Arial"/>
          <w:lang w:val="nb-NO"/>
        </w:rPr>
        <w:t xml:space="preserve">Du har rett til å la deg bistå av en tillitsvalgt eller annen rådgiver i forbindelse med saken, jf. statsansatteloven § 32 annet ledd. </w:t>
      </w:r>
    </w:p>
    <w:p w14:paraId="69E7B17F" w14:textId="77777777" w:rsidR="00B7156D" w:rsidRPr="00D22B08" w:rsidRDefault="00B7156D" w:rsidP="00B7156D">
      <w:pPr>
        <w:spacing w:before="120"/>
        <w:rPr>
          <w:rFonts w:ascii="Arial" w:hAnsi="Arial" w:cs="Arial"/>
          <w:sz w:val="6"/>
          <w:lang w:val="nb-NO"/>
        </w:rPr>
      </w:pPr>
      <w:r w:rsidRPr="00D22B08">
        <w:rPr>
          <w:rFonts w:ascii="Arial" w:hAnsi="Arial" w:cs="Arial"/>
          <w:lang w:val="nb-NO"/>
        </w:rPr>
        <w:t>Du har rett til å gjøre deg kjent med alle dokumenter oppsigelsessaken bygger på, jf. forvaltningsloven §§ 18 og 19.</w:t>
      </w:r>
    </w:p>
    <w:p w14:paraId="789138DD" w14:textId="77777777" w:rsidR="00B7156D" w:rsidRPr="00D22B08" w:rsidRDefault="00B7156D" w:rsidP="00B7156D">
      <w:pPr>
        <w:spacing w:before="120"/>
        <w:rPr>
          <w:rFonts w:ascii="Arial" w:hAnsi="Arial" w:cs="Arial"/>
          <w:lang w:val="nb-NO"/>
        </w:rPr>
      </w:pPr>
      <w:r w:rsidRPr="00D22B08">
        <w:rPr>
          <w:rFonts w:ascii="Arial" w:hAnsi="Arial" w:cs="Arial"/>
          <w:lang w:val="nb-NO"/>
        </w:rPr>
        <w:t xml:space="preserve">Dersom du ønsker innsyn i saksdokumentene eller har spørsmål, kan du henvende deg til .......... </w:t>
      </w:r>
      <w:r w:rsidRPr="00D22B08">
        <w:rPr>
          <w:rFonts w:ascii="Arial" w:hAnsi="Arial" w:cs="Arial"/>
          <w:i/>
          <w:lang w:val="nb-NO"/>
        </w:rPr>
        <w:t>(navn + telefonnummer)</w:t>
      </w:r>
      <w:r w:rsidRPr="00D22B08">
        <w:rPr>
          <w:rFonts w:ascii="Arial" w:hAnsi="Arial" w:cs="Arial"/>
          <w:lang w:val="nb-NO"/>
        </w:rPr>
        <w:t>.</w:t>
      </w:r>
    </w:p>
    <w:p w14:paraId="763F78E2" w14:textId="77777777" w:rsidR="00B7156D" w:rsidRPr="00D22B08" w:rsidRDefault="00B7156D" w:rsidP="00B7156D">
      <w:pPr>
        <w:rPr>
          <w:rFonts w:ascii="Arial" w:hAnsi="Arial" w:cs="Arial"/>
          <w:lang w:val="nb-NO"/>
        </w:rPr>
      </w:pPr>
    </w:p>
    <w:p w14:paraId="7C0D6704" w14:textId="77777777" w:rsidR="00B7156D" w:rsidRDefault="00B7156D" w:rsidP="00B715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…………………………..(sted) ………………………(dato)</w:t>
      </w:r>
    </w:p>
    <w:p w14:paraId="2935FA78" w14:textId="77777777" w:rsidR="00B7156D" w:rsidRDefault="00B7156D" w:rsidP="00B7156D">
      <w:pPr>
        <w:jc w:val="center"/>
        <w:rPr>
          <w:rFonts w:ascii="Arial" w:hAnsi="Arial" w:cs="Arial"/>
        </w:rPr>
      </w:pPr>
    </w:p>
    <w:p w14:paraId="16D6845F" w14:textId="77777777" w:rsidR="00B7156D" w:rsidRDefault="00B7156D" w:rsidP="00B715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14:paraId="1670EAD1" w14:textId="73DDD05C" w:rsidR="00B7156D" w:rsidRDefault="00B7156D" w:rsidP="00676B0E">
      <w:pPr>
        <w:jc w:val="center"/>
      </w:pPr>
      <w:r>
        <w:rPr>
          <w:rFonts w:ascii="Arial" w:hAnsi="Arial" w:cs="Arial"/>
        </w:rPr>
        <w:t>Underskrift</w:t>
      </w:r>
    </w:p>
    <w:sectPr w:rsidR="00B7156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06FF" w14:textId="77777777" w:rsidR="00762B95" w:rsidRDefault="00762B95" w:rsidP="00B7156D">
      <w:pPr>
        <w:spacing w:after="0" w:line="240" w:lineRule="auto"/>
      </w:pPr>
      <w:r>
        <w:separator/>
      </w:r>
    </w:p>
  </w:endnote>
  <w:endnote w:type="continuationSeparator" w:id="0">
    <w:p w14:paraId="66F0AFCF" w14:textId="77777777" w:rsidR="00762B95" w:rsidRDefault="00762B95" w:rsidP="00B7156D">
      <w:pPr>
        <w:spacing w:after="0" w:line="240" w:lineRule="auto"/>
      </w:pPr>
      <w:r>
        <w:continuationSeparator/>
      </w:r>
    </w:p>
  </w:endnote>
  <w:endnote w:type="continuationNotice" w:id="1">
    <w:p w14:paraId="136FADDC" w14:textId="77777777" w:rsidR="00762B95" w:rsidRDefault="00762B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9D7E" w14:textId="41339F8C" w:rsidR="00327162" w:rsidRDefault="00B7156D">
    <w:pPr>
      <w:pStyle w:val="Bunntekst"/>
    </w:pPr>
    <w:r w:rsidRPr="00B7156D">
      <w:t xml:space="preserve">Malene er utarbeidet i samarbeid med </w:t>
    </w:r>
    <w:r w:rsidR="0001135E" w:rsidRPr="0001135E">
      <w:t>Digitaliserings- og forvaltningsdepartementet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EA21" w14:textId="77777777" w:rsidR="00762B95" w:rsidRDefault="00762B95" w:rsidP="00B7156D">
      <w:pPr>
        <w:spacing w:after="0" w:line="240" w:lineRule="auto"/>
      </w:pPr>
      <w:r>
        <w:separator/>
      </w:r>
    </w:p>
  </w:footnote>
  <w:footnote w:type="continuationSeparator" w:id="0">
    <w:p w14:paraId="6CF03A29" w14:textId="77777777" w:rsidR="00762B95" w:rsidRDefault="00762B95" w:rsidP="00B7156D">
      <w:pPr>
        <w:spacing w:after="0" w:line="240" w:lineRule="auto"/>
      </w:pPr>
      <w:r>
        <w:continuationSeparator/>
      </w:r>
    </w:p>
  </w:footnote>
  <w:footnote w:type="continuationNotice" w:id="1">
    <w:p w14:paraId="70298050" w14:textId="77777777" w:rsidR="00762B95" w:rsidRDefault="00762B95">
      <w:pPr>
        <w:spacing w:after="0" w:line="240" w:lineRule="auto"/>
      </w:pPr>
    </w:p>
  </w:footnote>
  <w:footnote w:id="2">
    <w:p w14:paraId="282799E0" w14:textId="4792FBF4" w:rsidR="00B7156D" w:rsidRDefault="00B7156D" w:rsidP="00B7156D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CC0E7E" w:rsidRPr="00D6089D">
        <w:t xml:space="preserve">Skal sendes rekommandert eller </w:t>
      </w:r>
      <w:proofErr w:type="spellStart"/>
      <w:r w:rsidR="00CC0E7E" w:rsidRPr="00D6089D">
        <w:t>leveres</w:t>
      </w:r>
      <w:proofErr w:type="spellEnd"/>
      <w:r w:rsidR="00CC0E7E" w:rsidRPr="00D6089D">
        <w:t xml:space="preserve"> </w:t>
      </w:r>
      <w:proofErr w:type="spellStart"/>
      <w:r w:rsidR="00CC0E7E" w:rsidRPr="00D6089D">
        <w:t>personlig</w:t>
      </w:r>
      <w:proofErr w:type="spellEnd"/>
      <w:r w:rsidR="00CC0E7E" w:rsidRPr="00D6089D">
        <w:t xml:space="preserve"> – med kvittering på gjenpart</w:t>
      </w:r>
      <w:r w:rsidR="00CC0E7E">
        <w:t xml:space="preserve">. Bruk av elektronisk kommunikasjon må skje i tråd med forvaltningsloven § 15 a og </w:t>
      </w:r>
      <w:r w:rsidR="00CC0E7E" w:rsidRPr="00423CDC">
        <w:t>eForvaltningsforskriften</w:t>
      </w:r>
      <w:r w:rsidR="00227638"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6D"/>
    <w:rsid w:val="00002FBD"/>
    <w:rsid w:val="0001135E"/>
    <w:rsid w:val="00103EDB"/>
    <w:rsid w:val="0012516A"/>
    <w:rsid w:val="00130A9C"/>
    <w:rsid w:val="001F592D"/>
    <w:rsid w:val="00227638"/>
    <w:rsid w:val="00252BD7"/>
    <w:rsid w:val="00276E9B"/>
    <w:rsid w:val="00327162"/>
    <w:rsid w:val="00400488"/>
    <w:rsid w:val="00416B34"/>
    <w:rsid w:val="00423CDC"/>
    <w:rsid w:val="00426A35"/>
    <w:rsid w:val="00454949"/>
    <w:rsid w:val="0047088F"/>
    <w:rsid w:val="00474CC2"/>
    <w:rsid w:val="00496EB5"/>
    <w:rsid w:val="00527B88"/>
    <w:rsid w:val="005D6ABB"/>
    <w:rsid w:val="00607678"/>
    <w:rsid w:val="00625629"/>
    <w:rsid w:val="00676B0E"/>
    <w:rsid w:val="006B4AC7"/>
    <w:rsid w:val="00705A9B"/>
    <w:rsid w:val="00762B95"/>
    <w:rsid w:val="0076783C"/>
    <w:rsid w:val="00777B96"/>
    <w:rsid w:val="007C30BF"/>
    <w:rsid w:val="00821D2F"/>
    <w:rsid w:val="008D7374"/>
    <w:rsid w:val="00934BE0"/>
    <w:rsid w:val="0096662A"/>
    <w:rsid w:val="00A15453"/>
    <w:rsid w:val="00AB6387"/>
    <w:rsid w:val="00AC1947"/>
    <w:rsid w:val="00B169D6"/>
    <w:rsid w:val="00B56DA8"/>
    <w:rsid w:val="00B7156D"/>
    <w:rsid w:val="00B906BB"/>
    <w:rsid w:val="00CC0E7E"/>
    <w:rsid w:val="00D116F9"/>
    <w:rsid w:val="00D11825"/>
    <w:rsid w:val="00D5139B"/>
    <w:rsid w:val="00D6089D"/>
    <w:rsid w:val="00D92FAB"/>
    <w:rsid w:val="00DB6C16"/>
    <w:rsid w:val="00DD5AA2"/>
    <w:rsid w:val="00E72E98"/>
    <w:rsid w:val="00E8743D"/>
    <w:rsid w:val="00F05016"/>
    <w:rsid w:val="00F5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8D5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56D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7156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TopptekstTegn">
    <w:name w:val="Topptekst Tegn"/>
    <w:basedOn w:val="Standardskriftforavsnitt"/>
    <w:link w:val="Topptekst"/>
    <w:uiPriority w:val="99"/>
    <w:rsid w:val="00B7156D"/>
    <w:rPr>
      <w:rFonts w:ascii="Arial" w:hAnsi="Arial"/>
      <w:color w:val="000000" w:themeColor="text1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B7156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000000" w:themeColor="text1"/>
    </w:rPr>
  </w:style>
  <w:style w:type="character" w:customStyle="1" w:styleId="BunntekstTegn">
    <w:name w:val="Bunntekst Tegn"/>
    <w:basedOn w:val="Standardskriftforavsnitt"/>
    <w:link w:val="Bunntekst"/>
    <w:uiPriority w:val="99"/>
    <w:rsid w:val="00B7156D"/>
    <w:rPr>
      <w:rFonts w:ascii="Arial" w:hAnsi="Arial"/>
      <w:color w:val="000000" w:themeColor="text1"/>
      <w:lang w:val="nn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7156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7156D"/>
    <w:rPr>
      <w:sz w:val="20"/>
      <w:szCs w:val="20"/>
      <w:lang w:val="nn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B7156D"/>
    <w:rPr>
      <w:vertAlign w:val="superscript"/>
    </w:rPr>
  </w:style>
  <w:style w:type="paragraph" w:styleId="Revisjon">
    <w:name w:val="Revision"/>
    <w:hidden/>
    <w:uiPriority w:val="99"/>
    <w:semiHidden/>
    <w:rsid w:val="00426A35"/>
    <w:pPr>
      <w:spacing w:after="0" w:line="240" w:lineRule="auto"/>
    </w:pPr>
    <w:rPr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26A3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26A3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26A35"/>
    <w:rPr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26A3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26A35"/>
    <w:rPr>
      <w:b/>
      <w:bCs/>
      <w:sz w:val="20"/>
      <w:szCs w:val="20"/>
      <w:lang w:val="nn-NO"/>
    </w:rPr>
  </w:style>
  <w:style w:type="character" w:styleId="Hyperkobling">
    <w:name w:val="Hyperlink"/>
    <w:basedOn w:val="Standardskriftforavsnitt"/>
    <w:uiPriority w:val="99"/>
    <w:semiHidden/>
    <w:unhideWhenUsed/>
    <w:rsid w:val="00103EDB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F050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2023-12-11T08:37:00Z</dcterms:created>
  <dcterms:modified xsi:type="dcterms:W3CDTF">2024-02-20T08:01:00Z</dcterms:modified>
</cp:coreProperties>
</file>