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6F7E" w14:textId="5160943C" w:rsidR="007B75AE" w:rsidRPr="006E6378" w:rsidRDefault="007B75AE" w:rsidP="007B75AE">
      <w:pPr>
        <w:rPr>
          <w:sz w:val="18"/>
          <w:szCs w:val="18"/>
        </w:rPr>
      </w:pPr>
      <w:r w:rsidRPr="006E6378">
        <w:rPr>
          <w:sz w:val="18"/>
          <w:szCs w:val="18"/>
        </w:rPr>
        <w:t>Til:</w:t>
      </w:r>
      <w:r w:rsidR="000041F8">
        <w:rPr>
          <w:sz w:val="18"/>
          <w:szCs w:val="18"/>
        </w:rPr>
        <w:t xml:space="preserve"> </w:t>
      </w:r>
      <w:r w:rsidR="004B1ABA">
        <w:rPr>
          <w:sz w:val="18"/>
          <w:szCs w:val="18"/>
        </w:rPr>
        <w:tab/>
      </w:r>
      <w:r w:rsidR="004B1ABA">
        <w:rPr>
          <w:sz w:val="18"/>
          <w:szCs w:val="18"/>
        </w:rPr>
        <w:tab/>
      </w:r>
      <w:r w:rsidR="004B1ABA">
        <w:rPr>
          <w:sz w:val="18"/>
          <w:szCs w:val="18"/>
        </w:rPr>
        <w:tab/>
      </w:r>
      <w:r w:rsidR="004B1ABA">
        <w:rPr>
          <w:sz w:val="18"/>
          <w:szCs w:val="18"/>
        </w:rPr>
        <w:tab/>
      </w:r>
      <w:r w:rsidR="004B1ABA">
        <w:rPr>
          <w:sz w:val="18"/>
          <w:szCs w:val="18"/>
        </w:rPr>
        <w:tab/>
      </w:r>
      <w:r w:rsidR="004B1ABA">
        <w:rPr>
          <w:sz w:val="18"/>
          <w:szCs w:val="18"/>
        </w:rPr>
        <w:tab/>
      </w:r>
      <w:r w:rsidR="004B1ABA">
        <w:rPr>
          <w:sz w:val="18"/>
          <w:szCs w:val="18"/>
        </w:rPr>
        <w:tab/>
      </w:r>
      <w:r w:rsidR="004B1ABA">
        <w:rPr>
          <w:sz w:val="18"/>
          <w:szCs w:val="18"/>
        </w:rPr>
        <w:tab/>
        <w:t>Dato:                Referanse:</w:t>
      </w:r>
    </w:p>
    <w:p w14:paraId="562E342C" w14:textId="5C7EE85A" w:rsidR="007B75AE" w:rsidRPr="006E6378" w:rsidRDefault="007B75AE" w:rsidP="007B75AE">
      <w:pPr>
        <w:rPr>
          <w:sz w:val="18"/>
          <w:szCs w:val="18"/>
        </w:rPr>
      </w:pPr>
      <w:r w:rsidRPr="006E6378">
        <w:rPr>
          <w:sz w:val="18"/>
          <w:szCs w:val="18"/>
        </w:rPr>
        <w:t>Fra:</w:t>
      </w:r>
      <w:r w:rsidR="000041F8">
        <w:rPr>
          <w:sz w:val="18"/>
          <w:szCs w:val="18"/>
        </w:rPr>
        <w:t xml:space="preserve"> </w:t>
      </w:r>
    </w:p>
    <w:p w14:paraId="27E8449D" w14:textId="77777777" w:rsidR="007B69FB" w:rsidRPr="006E6378" w:rsidRDefault="007B69FB" w:rsidP="007B75AE">
      <w:pPr>
        <w:rPr>
          <w:sz w:val="18"/>
          <w:szCs w:val="18"/>
        </w:rPr>
      </w:pPr>
    </w:p>
    <w:p w14:paraId="14647D4B" w14:textId="5BD50D00" w:rsidR="003E0FAE" w:rsidRPr="00BA61B2" w:rsidRDefault="003E0FAE" w:rsidP="003E0FAE">
      <w:pPr>
        <w:pStyle w:val="Overskrift3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 w:rsidRPr="00BA61B2">
        <w:rPr>
          <w:rFonts w:asciiTheme="minorHAnsi" w:hAnsiTheme="minorHAnsi" w:cstheme="minorHAnsi"/>
          <w:sz w:val="28"/>
          <w:szCs w:val="28"/>
        </w:rPr>
        <w:t>Forslag til beslutning</w:t>
      </w:r>
      <w:r w:rsidR="005E32D5">
        <w:rPr>
          <w:rFonts w:asciiTheme="minorHAnsi" w:hAnsiTheme="minorHAnsi" w:cstheme="minorHAnsi"/>
          <w:sz w:val="28"/>
          <w:szCs w:val="28"/>
        </w:rPr>
        <w:t>:</w:t>
      </w:r>
    </w:p>
    <w:p w14:paraId="6E277465" w14:textId="2E6EF1B1" w:rsidR="003E0FAE" w:rsidRPr="00B6327A" w:rsidRDefault="009325FE" w:rsidP="003E0FAE">
      <w:pPr>
        <w:rPr>
          <w:b/>
          <w:bCs/>
          <w:sz w:val="32"/>
          <w:szCs w:val="32"/>
        </w:rPr>
      </w:pPr>
      <w:r w:rsidRPr="00B6327A">
        <w:rPr>
          <w:b/>
          <w:bCs/>
          <w:sz w:val="32"/>
          <w:szCs w:val="32"/>
        </w:rPr>
        <w:t xml:space="preserve">Medarbeiderundersøkelsen skal gjennomføres </w:t>
      </w:r>
      <w:r w:rsidR="003D0870" w:rsidRPr="00B6327A">
        <w:rPr>
          <w:b/>
          <w:bCs/>
          <w:sz w:val="32"/>
          <w:szCs w:val="32"/>
        </w:rPr>
        <w:t xml:space="preserve">med MUST  </w:t>
      </w:r>
    </w:p>
    <w:p w14:paraId="637D56DC" w14:textId="3098D383" w:rsidR="00337600" w:rsidRDefault="00337600" w:rsidP="00337600">
      <w:pPr>
        <w:rPr>
          <w:rFonts w:cs="Arial"/>
        </w:rPr>
      </w:pPr>
      <w:r w:rsidRPr="24F02404">
        <w:rPr>
          <w:rFonts w:cs="Times New Roman"/>
        </w:rPr>
        <w:t xml:space="preserve">Det finnes ulike typer medarbeiderundersøkelser. </w:t>
      </w:r>
      <w:r w:rsidRPr="24F02404">
        <w:rPr>
          <w:rFonts w:ascii="Calibri" w:eastAsia="Calibri" w:hAnsi="Calibri" w:cs="Calibri"/>
        </w:rPr>
        <w:t>Organisasjonsmålinger undersøker gjerne oppfatninger om kvalitet, effektivitet, samarbeid på tvers, innovasjon og kanskje etterlevelse av verdier i virksomheten.</w:t>
      </w:r>
      <w:r w:rsidRPr="24F02404">
        <w:rPr>
          <w:rFonts w:cs="Times New Roman"/>
        </w:rPr>
        <w:t xml:space="preserve"> Andre undersøkelser </w:t>
      </w:r>
      <w:r w:rsidR="0006377B">
        <w:rPr>
          <w:rFonts w:cs="Times New Roman"/>
        </w:rPr>
        <w:t xml:space="preserve">ser </w:t>
      </w:r>
      <w:r w:rsidRPr="24F02404">
        <w:rPr>
          <w:rFonts w:cs="Times New Roman"/>
        </w:rPr>
        <w:t xml:space="preserve">på holdninger til og motivasjon for arbeidet, herunder klassiske trivselsmålinger. Den tredje typen kartlegger ulike aspekter knyttet til organisering og utforming av arbeidet med henblikk på </w:t>
      </w:r>
      <w:r w:rsidRPr="24F02404">
        <w:rPr>
          <w:rFonts w:cs="Arial"/>
        </w:rPr>
        <w:t>arbeidsmiljø.</w:t>
      </w:r>
    </w:p>
    <w:p w14:paraId="4A49C02F" w14:textId="04781060" w:rsidR="000A3322" w:rsidRDefault="000A3322" w:rsidP="000A3322">
      <w:pPr>
        <w:rPr>
          <w:rFonts w:cs="Arial"/>
          <w:szCs w:val="24"/>
        </w:rPr>
      </w:pPr>
      <w:r>
        <w:rPr>
          <w:rFonts w:cs="Arial"/>
          <w:szCs w:val="24"/>
        </w:rPr>
        <w:t xml:space="preserve">I statens arbeidsgiverstrategi er det et mål at virksomhetsledere legger vekt på tiltak som bidrar til et godt arbeidsmiljø i endringsprosesser. Vi endrer oss stadig og mer vil komme. </w:t>
      </w:r>
    </w:p>
    <w:p w14:paraId="4FDE0A2A" w14:textId="77777777" w:rsidR="00217197" w:rsidRPr="00816436" w:rsidRDefault="00217197" w:rsidP="00217197">
      <w:pPr>
        <w:ind w:left="708"/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</w:pPr>
      <w:r w:rsidRPr="00816436"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t>Høyere endrings- og omstillingstakt, utfordringer som går på tvers av sektorer og fagområder, effektivisering, økte forventninger fra innbyggerne, digitalisering og ny teknologi kjennetegner samfunnsutviklingen, og får betydning for statens kompetansebehov og medarbeidernes arbeidsoppgaver. </w:t>
      </w:r>
      <w:r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tab/>
        <w:t xml:space="preserve">                                   </w:t>
      </w:r>
      <w:r w:rsidRPr="00406CF6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(Statens arbeidsgiverstrategi 2020 – 2023)</w:t>
      </w:r>
    </w:p>
    <w:p w14:paraId="60533F41" w14:textId="428B112C" w:rsidR="00961DD4" w:rsidRPr="004E0677" w:rsidRDefault="00A3013C" w:rsidP="00D218FB">
      <w:pPr>
        <w:rPr>
          <w:rFonts w:cstheme="minorHAnsi"/>
        </w:rPr>
      </w:pPr>
      <w:r w:rsidRPr="003378D6">
        <w:t>Arbeidsmiljøet er kritisk for at organisasjonen skal klare å gjennomføre strategi og nå må</w:t>
      </w:r>
      <w:r w:rsidR="00D51123">
        <w:t>lene</w:t>
      </w:r>
      <w:r w:rsidRPr="003378D6">
        <w:t xml:space="preserve"> sine</w:t>
      </w:r>
      <w:r w:rsidR="008E09DF">
        <w:t xml:space="preserve"> </w:t>
      </w:r>
      <w:r w:rsidR="00DE6206">
        <w:t>med kvalitet, resultater og produktivitet</w:t>
      </w:r>
      <w:r w:rsidRPr="003378D6">
        <w:t>.</w:t>
      </w:r>
      <w:r w:rsidR="00FF584D">
        <w:rPr>
          <w:rFonts w:cs="Times New Roman"/>
          <w:szCs w:val="24"/>
        </w:rPr>
        <w:t xml:space="preserve"> </w:t>
      </w:r>
      <w:r w:rsidRPr="003378D6">
        <w:t>Forsk</w:t>
      </w:r>
      <w:r w:rsidR="00536AA5">
        <w:t>n</w:t>
      </w:r>
      <w:r w:rsidRPr="003378D6">
        <w:t>ing viser at det er svært mange aspekt</w:t>
      </w:r>
      <w:r w:rsidR="00D51123">
        <w:t>er</w:t>
      </w:r>
      <w:r w:rsidRPr="003378D6">
        <w:t xml:space="preserve"> ved arbeid som påv</w:t>
      </w:r>
      <w:r w:rsidR="00D51123">
        <w:t>i</w:t>
      </w:r>
      <w:r w:rsidRPr="003378D6">
        <w:t>rk</w:t>
      </w:r>
      <w:r w:rsidR="00D51123">
        <w:t>e</w:t>
      </w:r>
      <w:r w:rsidRPr="003378D6">
        <w:t>r motivasjonen, hels</w:t>
      </w:r>
      <w:r w:rsidR="00227724">
        <w:t>en</w:t>
      </w:r>
      <w:r w:rsidRPr="003378D6">
        <w:t xml:space="preserve"> og prestasjon</w:t>
      </w:r>
      <w:r w:rsidR="00227724">
        <w:t>e</w:t>
      </w:r>
      <w:r w:rsidRPr="003378D6">
        <w:t>ne til de</w:t>
      </w:r>
      <w:r w:rsidR="00227724">
        <w:t xml:space="preserve"> ansatte</w:t>
      </w:r>
      <w:r w:rsidRPr="003378D6">
        <w:t>. Effekter av arbeidsmiljøet kan være både positive og negative.</w:t>
      </w:r>
      <w:r w:rsidR="00A702CA">
        <w:t xml:space="preserve"> </w:t>
      </w:r>
      <w:r w:rsidR="00D218FB" w:rsidRPr="003378D6">
        <w:t>Alle arbeidsgivere har en lovfestet plikt til å sikre et fullt forsvarlig arbeidsmiljø</w:t>
      </w:r>
      <w:r w:rsidR="00CA21C2">
        <w:t xml:space="preserve">. Arbeidsmiljølovens formål er blant annet å </w:t>
      </w:r>
      <w:r w:rsidR="00CA21C2" w:rsidRPr="004E0677">
        <w:rPr>
          <w:rFonts w:cstheme="minorHAnsi"/>
          <w:color w:val="333333"/>
          <w:shd w:val="clear" w:color="auto" w:fill="FFFFFF"/>
        </w:rPr>
        <w:t>sikre et arbeidsmiljø som gir grunnlag for en helsefremmende og meningsfylt arbeidssituasjon, som gir full trygghet mot fysiske og psykiske skadevirkninger, og med en velferdsmessig standard s</w:t>
      </w:r>
      <w:r w:rsidR="00CA21C2" w:rsidRPr="00D95B24">
        <w:rPr>
          <w:rFonts w:cstheme="minorHAnsi"/>
          <w:color w:val="333333"/>
          <w:shd w:val="clear" w:color="auto" w:fill="FFFFFF"/>
        </w:rPr>
        <w:t>om til enhver tid er i samsvar med den teknologiske og sosiale utvikling i samfunnet</w:t>
      </w:r>
      <w:r w:rsidR="004E0677" w:rsidRPr="00D95B24">
        <w:rPr>
          <w:rFonts w:cstheme="minorHAnsi"/>
          <w:color w:val="333333"/>
          <w:shd w:val="clear" w:color="auto" w:fill="FFFFFF"/>
        </w:rPr>
        <w:t>.</w:t>
      </w:r>
      <w:r w:rsidR="00D95B24" w:rsidRPr="00D95B24">
        <w:rPr>
          <w:rFonts w:cstheme="minorHAnsi"/>
          <w:color w:val="333333"/>
          <w:shd w:val="clear" w:color="auto" w:fill="FFFFFF"/>
        </w:rPr>
        <w:t xml:space="preserve"> </w:t>
      </w:r>
    </w:p>
    <w:p w14:paraId="01E6DEC5" w14:textId="3D040529" w:rsidR="00D218FB" w:rsidRDefault="00D218FB" w:rsidP="00D218FB">
      <w:r w:rsidRPr="003378D6">
        <w:t xml:space="preserve">En medarbeiderundersøkelse kan kartlegge arbeidsmiljøtilstanden som grunnlag for risikovurdering og forebygging, og kan være et </w:t>
      </w:r>
      <w:r w:rsidR="00675AC3">
        <w:t>av flere</w:t>
      </w:r>
      <w:r w:rsidRPr="003378D6">
        <w:t xml:space="preserve"> grep for å overholde </w:t>
      </w:r>
      <w:hyperlink r:id="rId11" w:history="1">
        <w:r w:rsidRPr="003378D6">
          <w:rPr>
            <w:rStyle w:val="Hyperkobling"/>
          </w:rPr>
          <w:t>internkontrollforskriften</w:t>
        </w:r>
      </w:hyperlink>
      <w:r w:rsidRPr="003378D6">
        <w:t>.</w:t>
      </w:r>
      <w:r w:rsidR="00E33E1F">
        <w:t xml:space="preserve"> </w:t>
      </w:r>
      <w:r w:rsidR="00E33E1F">
        <w:rPr>
          <w:szCs w:val="24"/>
        </w:rPr>
        <w:t>MUST inneholder spørsmål som kan legges til grunn for redegjørelsesplikten til likestillings- og diskrimineringsloven.</w:t>
      </w:r>
    </w:p>
    <w:p w14:paraId="400C0326" w14:textId="77777777" w:rsidR="00EF0039" w:rsidRPr="00EF0039" w:rsidRDefault="00EF0039" w:rsidP="00EF0039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14:paraId="518F2AAB" w14:textId="4C9B5C2D" w:rsidR="00E9393A" w:rsidRDefault="00BD1587" w:rsidP="00BD1587">
      <w:pPr>
        <w:rPr>
          <w:rFonts w:cs="Arial"/>
          <w:szCs w:val="24"/>
        </w:rPr>
      </w:pPr>
      <w:r>
        <w:rPr>
          <w:rFonts w:cs="Arial"/>
          <w:szCs w:val="24"/>
        </w:rPr>
        <w:t xml:space="preserve">I drøftinger med AMU og tillitsvalgte ble temaene </w:t>
      </w:r>
      <w:r w:rsidRPr="004F6484">
        <w:rPr>
          <w:rFonts w:cs="Arial"/>
          <w:szCs w:val="24"/>
          <w:highlight w:val="yellow"/>
        </w:rPr>
        <w:t>[…]</w:t>
      </w:r>
      <w:r>
        <w:rPr>
          <w:rFonts w:cs="Arial"/>
          <w:szCs w:val="24"/>
        </w:rPr>
        <w:t xml:space="preserve"> vurdert som viktige å få kartlagt gjennom en medarbeiderundersøkelse i vår virksomhet.</w:t>
      </w:r>
    </w:p>
    <w:p w14:paraId="0FCB9A3C" w14:textId="77777777" w:rsidR="00EF0039" w:rsidRDefault="00EF0039" w:rsidP="00BD1587">
      <w:pPr>
        <w:rPr>
          <w:rFonts w:cs="Arial"/>
          <w:szCs w:val="24"/>
        </w:rPr>
      </w:pPr>
    </w:p>
    <w:p w14:paraId="02D2F5D8" w14:textId="345DDBC3" w:rsidR="00537635" w:rsidRDefault="000B58E2" w:rsidP="00BD1587">
      <w:pPr>
        <w:rPr>
          <w:rFonts w:cs="Arial"/>
          <w:szCs w:val="24"/>
        </w:rPr>
      </w:pPr>
      <w:hyperlink r:id="rId12" w:history="1">
        <w:r w:rsidRPr="000B58E2">
          <w:rPr>
            <w:rStyle w:val="Hyperkobling"/>
            <w:rFonts w:cs="Arial"/>
            <w:b/>
            <w:bCs/>
            <w:szCs w:val="24"/>
          </w:rPr>
          <w:t>Om Medarbeiderundersøkelsen i staten (MUST</w:t>
        </w:r>
      </w:hyperlink>
      <w:r>
        <w:rPr>
          <w:rFonts w:cs="Arial"/>
          <w:b/>
          <w:bCs/>
          <w:szCs w:val="24"/>
        </w:rPr>
        <w:t>) på Statens arbeidsgiverportal</w:t>
      </w:r>
    </w:p>
    <w:sectPr w:rsidR="0053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ED9B" w14:textId="77777777" w:rsidR="00801241" w:rsidRDefault="00801241" w:rsidP="003E0FAE">
      <w:pPr>
        <w:spacing w:after="0" w:line="240" w:lineRule="auto"/>
      </w:pPr>
      <w:r>
        <w:separator/>
      </w:r>
    </w:p>
  </w:endnote>
  <w:endnote w:type="continuationSeparator" w:id="0">
    <w:p w14:paraId="67915E07" w14:textId="77777777" w:rsidR="00801241" w:rsidRDefault="00801241" w:rsidP="003E0FAE">
      <w:pPr>
        <w:spacing w:after="0" w:line="240" w:lineRule="auto"/>
      </w:pPr>
      <w:r>
        <w:continuationSeparator/>
      </w:r>
    </w:p>
  </w:endnote>
  <w:endnote w:type="continuationNotice" w:id="1">
    <w:p w14:paraId="466D0AE9" w14:textId="77777777" w:rsidR="00801241" w:rsidRDefault="00801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1491" w14:textId="77777777" w:rsidR="00801241" w:rsidRDefault="00801241" w:rsidP="003E0FAE">
      <w:pPr>
        <w:spacing w:after="0" w:line="240" w:lineRule="auto"/>
      </w:pPr>
      <w:r>
        <w:separator/>
      </w:r>
    </w:p>
  </w:footnote>
  <w:footnote w:type="continuationSeparator" w:id="0">
    <w:p w14:paraId="3690E3E1" w14:textId="77777777" w:rsidR="00801241" w:rsidRDefault="00801241" w:rsidP="003E0FAE">
      <w:pPr>
        <w:spacing w:after="0" w:line="240" w:lineRule="auto"/>
      </w:pPr>
      <w:r>
        <w:continuationSeparator/>
      </w:r>
    </w:p>
  </w:footnote>
  <w:footnote w:type="continuationNotice" w:id="1">
    <w:p w14:paraId="0EAB216F" w14:textId="77777777" w:rsidR="00801241" w:rsidRDefault="008012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D9F"/>
    <w:multiLevelType w:val="multilevel"/>
    <w:tmpl w:val="907A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12350"/>
    <w:multiLevelType w:val="hybridMultilevel"/>
    <w:tmpl w:val="B54A5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6A5"/>
    <w:multiLevelType w:val="multilevel"/>
    <w:tmpl w:val="30A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F0766"/>
    <w:multiLevelType w:val="multilevel"/>
    <w:tmpl w:val="84D2EEEC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Cs w:val="24"/>
      </w:rPr>
    </w:lvl>
    <w:lvl w:ilvl="1">
      <w:start w:val="1"/>
      <w:numFmt w:val="none"/>
      <w:pStyle w:val="Overskrift2"/>
      <w:lvlText w:val="- 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Overskrift3"/>
      <w:lvlText w:val="%1.%2%3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1A1C09"/>
    <w:multiLevelType w:val="multilevel"/>
    <w:tmpl w:val="808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633940">
    <w:abstractNumId w:val="3"/>
  </w:num>
  <w:num w:numId="2" w16cid:durableId="1284580691">
    <w:abstractNumId w:val="0"/>
  </w:num>
  <w:num w:numId="3" w16cid:durableId="3752119">
    <w:abstractNumId w:val="4"/>
  </w:num>
  <w:num w:numId="4" w16cid:durableId="582495970">
    <w:abstractNumId w:val="1"/>
  </w:num>
  <w:num w:numId="5" w16cid:durableId="116291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81D206"/>
    <w:rsid w:val="000041F8"/>
    <w:rsid w:val="00007247"/>
    <w:rsid w:val="00011F44"/>
    <w:rsid w:val="00022CBB"/>
    <w:rsid w:val="00032EAA"/>
    <w:rsid w:val="00044CB9"/>
    <w:rsid w:val="0005710C"/>
    <w:rsid w:val="000603ED"/>
    <w:rsid w:val="0006377B"/>
    <w:rsid w:val="000637BC"/>
    <w:rsid w:val="00065D3F"/>
    <w:rsid w:val="00066A28"/>
    <w:rsid w:val="000677E1"/>
    <w:rsid w:val="00067901"/>
    <w:rsid w:val="0008614D"/>
    <w:rsid w:val="00096283"/>
    <w:rsid w:val="000A3322"/>
    <w:rsid w:val="000A517A"/>
    <w:rsid w:val="000B58E2"/>
    <w:rsid w:val="000C4A8A"/>
    <w:rsid w:val="000D1574"/>
    <w:rsid w:val="000D7A0C"/>
    <w:rsid w:val="000E0C26"/>
    <w:rsid w:val="000F05FE"/>
    <w:rsid w:val="000F0DCD"/>
    <w:rsid w:val="000F6BB6"/>
    <w:rsid w:val="00101E28"/>
    <w:rsid w:val="00113776"/>
    <w:rsid w:val="00124A1B"/>
    <w:rsid w:val="00161AD3"/>
    <w:rsid w:val="001714B4"/>
    <w:rsid w:val="001931B4"/>
    <w:rsid w:val="001A7DED"/>
    <w:rsid w:val="001B4BB9"/>
    <w:rsid w:val="001B5801"/>
    <w:rsid w:val="001C184E"/>
    <w:rsid w:val="001C4009"/>
    <w:rsid w:val="001D30D5"/>
    <w:rsid w:val="001F3741"/>
    <w:rsid w:val="001F6AFF"/>
    <w:rsid w:val="00204A57"/>
    <w:rsid w:val="00217197"/>
    <w:rsid w:val="00224960"/>
    <w:rsid w:val="00225063"/>
    <w:rsid w:val="002270EE"/>
    <w:rsid w:val="00227724"/>
    <w:rsid w:val="0025449B"/>
    <w:rsid w:val="002714C5"/>
    <w:rsid w:val="00272596"/>
    <w:rsid w:val="002754AA"/>
    <w:rsid w:val="00280D7D"/>
    <w:rsid w:val="00283A0E"/>
    <w:rsid w:val="00284330"/>
    <w:rsid w:val="00291A1D"/>
    <w:rsid w:val="00297B64"/>
    <w:rsid w:val="002A4297"/>
    <w:rsid w:val="002D020C"/>
    <w:rsid w:val="002D4EF6"/>
    <w:rsid w:val="002E3F34"/>
    <w:rsid w:val="002E5801"/>
    <w:rsid w:val="002F1DF6"/>
    <w:rsid w:val="002F6C71"/>
    <w:rsid w:val="00301CB4"/>
    <w:rsid w:val="00303987"/>
    <w:rsid w:val="003073D6"/>
    <w:rsid w:val="0031159D"/>
    <w:rsid w:val="0031360D"/>
    <w:rsid w:val="0032449E"/>
    <w:rsid w:val="00325BB4"/>
    <w:rsid w:val="00332A24"/>
    <w:rsid w:val="00335E26"/>
    <w:rsid w:val="003361A5"/>
    <w:rsid w:val="00337600"/>
    <w:rsid w:val="00345601"/>
    <w:rsid w:val="00351FE3"/>
    <w:rsid w:val="00353A29"/>
    <w:rsid w:val="0036134A"/>
    <w:rsid w:val="003818BF"/>
    <w:rsid w:val="00382448"/>
    <w:rsid w:val="0038422B"/>
    <w:rsid w:val="00391CAD"/>
    <w:rsid w:val="00393B0D"/>
    <w:rsid w:val="003A4EF3"/>
    <w:rsid w:val="003A6138"/>
    <w:rsid w:val="003D0870"/>
    <w:rsid w:val="003D275A"/>
    <w:rsid w:val="003D42B0"/>
    <w:rsid w:val="003E0FAE"/>
    <w:rsid w:val="003E4F85"/>
    <w:rsid w:val="003F2813"/>
    <w:rsid w:val="003F4668"/>
    <w:rsid w:val="003F501F"/>
    <w:rsid w:val="004006D5"/>
    <w:rsid w:val="00403934"/>
    <w:rsid w:val="00405A71"/>
    <w:rsid w:val="00406CF6"/>
    <w:rsid w:val="00410F3E"/>
    <w:rsid w:val="0043071E"/>
    <w:rsid w:val="004403AF"/>
    <w:rsid w:val="00445879"/>
    <w:rsid w:val="004529A3"/>
    <w:rsid w:val="004530D0"/>
    <w:rsid w:val="004561DD"/>
    <w:rsid w:val="004652D0"/>
    <w:rsid w:val="0049428A"/>
    <w:rsid w:val="004A26AF"/>
    <w:rsid w:val="004B1ABA"/>
    <w:rsid w:val="004B6C12"/>
    <w:rsid w:val="004C116D"/>
    <w:rsid w:val="004E0642"/>
    <w:rsid w:val="004E0677"/>
    <w:rsid w:val="004E2B29"/>
    <w:rsid w:val="004E4448"/>
    <w:rsid w:val="004E74A7"/>
    <w:rsid w:val="004F00EB"/>
    <w:rsid w:val="004F08F4"/>
    <w:rsid w:val="004F6484"/>
    <w:rsid w:val="004F6855"/>
    <w:rsid w:val="00504D08"/>
    <w:rsid w:val="005066F7"/>
    <w:rsid w:val="00513600"/>
    <w:rsid w:val="00514020"/>
    <w:rsid w:val="005206CF"/>
    <w:rsid w:val="00533FC4"/>
    <w:rsid w:val="00536AA5"/>
    <w:rsid w:val="00537635"/>
    <w:rsid w:val="005419E3"/>
    <w:rsid w:val="0054309B"/>
    <w:rsid w:val="00545584"/>
    <w:rsid w:val="00553CA8"/>
    <w:rsid w:val="00557E49"/>
    <w:rsid w:val="0056127E"/>
    <w:rsid w:val="00565A68"/>
    <w:rsid w:val="0057692E"/>
    <w:rsid w:val="00582BA2"/>
    <w:rsid w:val="005873D3"/>
    <w:rsid w:val="00587AE0"/>
    <w:rsid w:val="005A2173"/>
    <w:rsid w:val="005A29DC"/>
    <w:rsid w:val="005A703A"/>
    <w:rsid w:val="005E26C4"/>
    <w:rsid w:val="005E32D5"/>
    <w:rsid w:val="005E7C54"/>
    <w:rsid w:val="006103E5"/>
    <w:rsid w:val="006214D4"/>
    <w:rsid w:val="00627C7F"/>
    <w:rsid w:val="006372EB"/>
    <w:rsid w:val="00643059"/>
    <w:rsid w:val="0066319C"/>
    <w:rsid w:val="006749A6"/>
    <w:rsid w:val="00675015"/>
    <w:rsid w:val="00675AC3"/>
    <w:rsid w:val="00683389"/>
    <w:rsid w:val="00685E93"/>
    <w:rsid w:val="00691C40"/>
    <w:rsid w:val="00693A50"/>
    <w:rsid w:val="006A1101"/>
    <w:rsid w:val="006B08F7"/>
    <w:rsid w:val="006C3FED"/>
    <w:rsid w:val="006E6378"/>
    <w:rsid w:val="00701FD1"/>
    <w:rsid w:val="0070263F"/>
    <w:rsid w:val="00706AE8"/>
    <w:rsid w:val="00715CE1"/>
    <w:rsid w:val="007206A6"/>
    <w:rsid w:val="00732EE3"/>
    <w:rsid w:val="00740FA7"/>
    <w:rsid w:val="00742074"/>
    <w:rsid w:val="00760C13"/>
    <w:rsid w:val="00772FCD"/>
    <w:rsid w:val="0077440C"/>
    <w:rsid w:val="0077470F"/>
    <w:rsid w:val="00783F09"/>
    <w:rsid w:val="00791702"/>
    <w:rsid w:val="00792A64"/>
    <w:rsid w:val="00793DF9"/>
    <w:rsid w:val="007A7A07"/>
    <w:rsid w:val="007B2759"/>
    <w:rsid w:val="007B3986"/>
    <w:rsid w:val="007B5D06"/>
    <w:rsid w:val="007B69FB"/>
    <w:rsid w:val="007B75AE"/>
    <w:rsid w:val="007C21ED"/>
    <w:rsid w:val="007D398C"/>
    <w:rsid w:val="007E4E63"/>
    <w:rsid w:val="007E6632"/>
    <w:rsid w:val="007F21E2"/>
    <w:rsid w:val="007F68B8"/>
    <w:rsid w:val="00801241"/>
    <w:rsid w:val="008018C0"/>
    <w:rsid w:val="008038AE"/>
    <w:rsid w:val="0080470C"/>
    <w:rsid w:val="00805165"/>
    <w:rsid w:val="008108F5"/>
    <w:rsid w:val="00816436"/>
    <w:rsid w:val="00830822"/>
    <w:rsid w:val="00834667"/>
    <w:rsid w:val="00863C97"/>
    <w:rsid w:val="00870226"/>
    <w:rsid w:val="00892D22"/>
    <w:rsid w:val="0089498C"/>
    <w:rsid w:val="00895F00"/>
    <w:rsid w:val="008961EB"/>
    <w:rsid w:val="008A2162"/>
    <w:rsid w:val="008A26B9"/>
    <w:rsid w:val="008C0255"/>
    <w:rsid w:val="008C4EAB"/>
    <w:rsid w:val="008D0C85"/>
    <w:rsid w:val="008E09DF"/>
    <w:rsid w:val="008E0DFA"/>
    <w:rsid w:val="008F1D7C"/>
    <w:rsid w:val="009073D2"/>
    <w:rsid w:val="00914F2E"/>
    <w:rsid w:val="009325FE"/>
    <w:rsid w:val="0094146D"/>
    <w:rsid w:val="00942145"/>
    <w:rsid w:val="0094630F"/>
    <w:rsid w:val="00961DD4"/>
    <w:rsid w:val="009623A7"/>
    <w:rsid w:val="00973A15"/>
    <w:rsid w:val="00977472"/>
    <w:rsid w:val="0097775A"/>
    <w:rsid w:val="00985D40"/>
    <w:rsid w:val="009B1AA1"/>
    <w:rsid w:val="009C0C3A"/>
    <w:rsid w:val="009C3DDF"/>
    <w:rsid w:val="009D51A9"/>
    <w:rsid w:val="009E46A9"/>
    <w:rsid w:val="009F4649"/>
    <w:rsid w:val="009F5B2B"/>
    <w:rsid w:val="00A079E9"/>
    <w:rsid w:val="00A12495"/>
    <w:rsid w:val="00A140EA"/>
    <w:rsid w:val="00A14686"/>
    <w:rsid w:val="00A2741D"/>
    <w:rsid w:val="00A3013C"/>
    <w:rsid w:val="00A32739"/>
    <w:rsid w:val="00A37E22"/>
    <w:rsid w:val="00A4538A"/>
    <w:rsid w:val="00A55078"/>
    <w:rsid w:val="00A55345"/>
    <w:rsid w:val="00A62604"/>
    <w:rsid w:val="00A702CA"/>
    <w:rsid w:val="00A7627B"/>
    <w:rsid w:val="00A87C9D"/>
    <w:rsid w:val="00A95BC7"/>
    <w:rsid w:val="00A96199"/>
    <w:rsid w:val="00AA4A97"/>
    <w:rsid w:val="00AA64F4"/>
    <w:rsid w:val="00AA66DF"/>
    <w:rsid w:val="00AB38CB"/>
    <w:rsid w:val="00AF7D5A"/>
    <w:rsid w:val="00B215A8"/>
    <w:rsid w:val="00B31037"/>
    <w:rsid w:val="00B34164"/>
    <w:rsid w:val="00B35FFE"/>
    <w:rsid w:val="00B4207C"/>
    <w:rsid w:val="00B459B4"/>
    <w:rsid w:val="00B543A7"/>
    <w:rsid w:val="00B6327A"/>
    <w:rsid w:val="00B64836"/>
    <w:rsid w:val="00B65831"/>
    <w:rsid w:val="00B70FF7"/>
    <w:rsid w:val="00B736A1"/>
    <w:rsid w:val="00B75602"/>
    <w:rsid w:val="00B941C4"/>
    <w:rsid w:val="00BA0B5E"/>
    <w:rsid w:val="00BA61B2"/>
    <w:rsid w:val="00BB7C0A"/>
    <w:rsid w:val="00BC5E21"/>
    <w:rsid w:val="00BC7DE4"/>
    <w:rsid w:val="00BD1587"/>
    <w:rsid w:val="00BD52FC"/>
    <w:rsid w:val="00BE79D4"/>
    <w:rsid w:val="00C10F7C"/>
    <w:rsid w:val="00C11207"/>
    <w:rsid w:val="00C15045"/>
    <w:rsid w:val="00C16611"/>
    <w:rsid w:val="00C20594"/>
    <w:rsid w:val="00C2066D"/>
    <w:rsid w:val="00C35A31"/>
    <w:rsid w:val="00C36C2D"/>
    <w:rsid w:val="00C36ECC"/>
    <w:rsid w:val="00C424BC"/>
    <w:rsid w:val="00C51006"/>
    <w:rsid w:val="00C53881"/>
    <w:rsid w:val="00C634E9"/>
    <w:rsid w:val="00C7139A"/>
    <w:rsid w:val="00C74DB9"/>
    <w:rsid w:val="00C87031"/>
    <w:rsid w:val="00C901A6"/>
    <w:rsid w:val="00C97F8C"/>
    <w:rsid w:val="00CA01B7"/>
    <w:rsid w:val="00CA21C2"/>
    <w:rsid w:val="00CB1E27"/>
    <w:rsid w:val="00CC00CF"/>
    <w:rsid w:val="00CC2473"/>
    <w:rsid w:val="00CC29C2"/>
    <w:rsid w:val="00CC5F27"/>
    <w:rsid w:val="00CD1026"/>
    <w:rsid w:val="00CD4F92"/>
    <w:rsid w:val="00CE051B"/>
    <w:rsid w:val="00CF01F3"/>
    <w:rsid w:val="00CF1D20"/>
    <w:rsid w:val="00CF1EB2"/>
    <w:rsid w:val="00CF3AAB"/>
    <w:rsid w:val="00CF706E"/>
    <w:rsid w:val="00D10707"/>
    <w:rsid w:val="00D12F35"/>
    <w:rsid w:val="00D2175F"/>
    <w:rsid w:val="00D218FB"/>
    <w:rsid w:val="00D360CD"/>
    <w:rsid w:val="00D4236E"/>
    <w:rsid w:val="00D432AF"/>
    <w:rsid w:val="00D46514"/>
    <w:rsid w:val="00D51123"/>
    <w:rsid w:val="00D63A71"/>
    <w:rsid w:val="00D65F8C"/>
    <w:rsid w:val="00D67AC4"/>
    <w:rsid w:val="00D737BE"/>
    <w:rsid w:val="00D766D0"/>
    <w:rsid w:val="00D76E6E"/>
    <w:rsid w:val="00D829CB"/>
    <w:rsid w:val="00D83D3F"/>
    <w:rsid w:val="00D90680"/>
    <w:rsid w:val="00D9090C"/>
    <w:rsid w:val="00D92659"/>
    <w:rsid w:val="00D9340C"/>
    <w:rsid w:val="00D938C4"/>
    <w:rsid w:val="00D95986"/>
    <w:rsid w:val="00D95B24"/>
    <w:rsid w:val="00DA5DEE"/>
    <w:rsid w:val="00DA7248"/>
    <w:rsid w:val="00DD6ABC"/>
    <w:rsid w:val="00DE6206"/>
    <w:rsid w:val="00DF138F"/>
    <w:rsid w:val="00DF46DE"/>
    <w:rsid w:val="00E02B74"/>
    <w:rsid w:val="00E25402"/>
    <w:rsid w:val="00E33E1F"/>
    <w:rsid w:val="00E40542"/>
    <w:rsid w:val="00E42548"/>
    <w:rsid w:val="00E44A57"/>
    <w:rsid w:val="00E616BE"/>
    <w:rsid w:val="00E6342C"/>
    <w:rsid w:val="00E936B5"/>
    <w:rsid w:val="00E9393A"/>
    <w:rsid w:val="00E95D70"/>
    <w:rsid w:val="00E96F03"/>
    <w:rsid w:val="00E971AD"/>
    <w:rsid w:val="00EA0252"/>
    <w:rsid w:val="00EA2BFF"/>
    <w:rsid w:val="00EA5977"/>
    <w:rsid w:val="00EB25C1"/>
    <w:rsid w:val="00EC1AAC"/>
    <w:rsid w:val="00EE2760"/>
    <w:rsid w:val="00EE2AFE"/>
    <w:rsid w:val="00EE3138"/>
    <w:rsid w:val="00EF0039"/>
    <w:rsid w:val="00EF27C1"/>
    <w:rsid w:val="00F05FB2"/>
    <w:rsid w:val="00F13129"/>
    <w:rsid w:val="00F17A54"/>
    <w:rsid w:val="00F22B1F"/>
    <w:rsid w:val="00F23D7F"/>
    <w:rsid w:val="00F62123"/>
    <w:rsid w:val="00F8000F"/>
    <w:rsid w:val="00F8198E"/>
    <w:rsid w:val="00F819CF"/>
    <w:rsid w:val="00F837B7"/>
    <w:rsid w:val="00F87FD9"/>
    <w:rsid w:val="00F915FD"/>
    <w:rsid w:val="00F9599B"/>
    <w:rsid w:val="00F97333"/>
    <w:rsid w:val="00FA2289"/>
    <w:rsid w:val="00FA58C0"/>
    <w:rsid w:val="00FA5971"/>
    <w:rsid w:val="00FB1C20"/>
    <w:rsid w:val="00FD1392"/>
    <w:rsid w:val="00FE1547"/>
    <w:rsid w:val="00FE24D1"/>
    <w:rsid w:val="00FE39B6"/>
    <w:rsid w:val="00FE78EE"/>
    <w:rsid w:val="00FF584D"/>
    <w:rsid w:val="24F02404"/>
    <w:rsid w:val="3081D206"/>
    <w:rsid w:val="54FE18C4"/>
    <w:rsid w:val="6342EAA8"/>
    <w:rsid w:val="70DE0EA8"/>
    <w:rsid w:val="7753E7D5"/>
    <w:rsid w:val="7DA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1D206"/>
  <w15:chartTrackingRefBased/>
  <w15:docId w15:val="{9B4B61B1-F97F-4B1D-A6C9-24EB4235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E0FAE"/>
    <w:pPr>
      <w:keepNext/>
      <w:numPr>
        <w:numId w:val="1"/>
      </w:numPr>
      <w:spacing w:before="240" w:after="60" w:line="240" w:lineRule="auto"/>
      <w:outlineLvl w:val="0"/>
    </w:pPr>
    <w:rPr>
      <w:rFonts w:ascii="ITC Officina Sans Book" w:eastAsia="Times New Roman" w:hAnsi="ITC Officina Sans Book" w:cs="Times New Roman"/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3E0FA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3E0FA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3E0FA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3E0FA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3E0FA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Overskrift7">
    <w:name w:val="heading 7"/>
    <w:basedOn w:val="Normal"/>
    <w:next w:val="Normal"/>
    <w:link w:val="Overskrift7Tegn"/>
    <w:qFormat/>
    <w:rsid w:val="003E0FA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3E0FA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3E0FA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E0FAE"/>
    <w:rPr>
      <w:rFonts w:ascii="ITC Officina Sans Book" w:eastAsia="Times New Roman" w:hAnsi="ITC Officina Sans Book" w:cs="Times New Roman"/>
      <w:b/>
      <w:kern w:val="28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3E0FAE"/>
    <w:rPr>
      <w:rFonts w:ascii="Arial" w:eastAsia="Times New Roman" w:hAnsi="Arial" w:cs="Times New Roman"/>
      <w:b/>
      <w:sz w:val="28"/>
      <w:szCs w:val="20"/>
    </w:rPr>
  </w:style>
  <w:style w:type="character" w:customStyle="1" w:styleId="Overskrift3Tegn">
    <w:name w:val="Overskrift 3 Tegn"/>
    <w:basedOn w:val="Standardskriftforavsnitt"/>
    <w:link w:val="Overskrift3"/>
    <w:rsid w:val="003E0FAE"/>
    <w:rPr>
      <w:rFonts w:ascii="Arial" w:eastAsia="Times New Roman" w:hAnsi="Arial" w:cs="Times New Roman"/>
      <w:b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rsid w:val="003E0FA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3E0FA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3E0FAE"/>
    <w:rPr>
      <w:rFonts w:ascii="Arial" w:eastAsia="Times New Roman" w:hAnsi="Arial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rsid w:val="003E0FAE"/>
    <w:rPr>
      <w:rFonts w:ascii="Arial" w:eastAsia="Times New Roman" w:hAnsi="Arial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3E0FAE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3E0FAE"/>
    <w:rPr>
      <w:rFonts w:ascii="Arial" w:eastAsia="Times New Roman" w:hAnsi="Arial" w:cs="Arial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22B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22B1F"/>
    <w:rPr>
      <w:rFonts w:ascii="Arial" w:eastAsia="Times New Roman" w:hAnsi="Arial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22B1F"/>
    <w:rPr>
      <w:vertAlign w:val="superscript"/>
    </w:rPr>
  </w:style>
  <w:style w:type="paragraph" w:customStyle="1" w:styleId="xxmsonormal">
    <w:name w:val="x_xmsonormal"/>
    <w:basedOn w:val="Normal"/>
    <w:rsid w:val="00F22B1F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paragraph">
    <w:name w:val="paragraph"/>
    <w:basedOn w:val="Normal"/>
    <w:rsid w:val="0098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5D40"/>
  </w:style>
  <w:style w:type="character" w:customStyle="1" w:styleId="eop">
    <w:name w:val="eop"/>
    <w:basedOn w:val="Standardskriftforavsnitt"/>
    <w:rsid w:val="00985D40"/>
  </w:style>
  <w:style w:type="character" w:customStyle="1" w:styleId="spellingerror">
    <w:name w:val="spellingerror"/>
    <w:basedOn w:val="Standardskriftforavsnitt"/>
    <w:rsid w:val="00985D40"/>
  </w:style>
  <w:style w:type="paragraph" w:styleId="Listeavsnitt">
    <w:name w:val="List Paragraph"/>
    <w:basedOn w:val="Normal"/>
    <w:uiPriority w:val="34"/>
    <w:qFormat/>
    <w:rsid w:val="0077470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A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4F4"/>
  </w:style>
  <w:style w:type="paragraph" w:styleId="Bunntekst">
    <w:name w:val="footer"/>
    <w:basedOn w:val="Normal"/>
    <w:link w:val="BunntekstTegn"/>
    <w:uiPriority w:val="99"/>
    <w:unhideWhenUsed/>
    <w:rsid w:val="00AA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4F4"/>
  </w:style>
  <w:style w:type="character" w:styleId="Hyperkobling">
    <w:name w:val="Hyperlink"/>
    <w:basedOn w:val="Standardskriftforavsnitt"/>
    <w:uiPriority w:val="99"/>
    <w:unhideWhenUsed/>
    <w:rsid w:val="00D218F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16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03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03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03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03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03ED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0B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beidsgiver.dfo.no/strategisk-hr/medarbeiderundersokelsen-i-staten-mu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1996-12-06-112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482460049BB4F97B44FDCFFD1F21A" ma:contentTypeVersion="11" ma:contentTypeDescription="Opprett et nytt dokument." ma:contentTypeScope="" ma:versionID="c20e83b7ec2b6b550def30d1972c1a8b">
  <xsd:schema xmlns:xsd="http://www.w3.org/2001/XMLSchema" xmlns:xs="http://www.w3.org/2001/XMLSchema" xmlns:p="http://schemas.microsoft.com/office/2006/metadata/properties" xmlns:ns2="678729a5-d576-4ffb-ae16-a16edf8939d6" xmlns:ns3="7021d5d9-a560-4ad6-aca8-c94644153d2a" targetNamespace="http://schemas.microsoft.com/office/2006/metadata/properties" ma:root="true" ma:fieldsID="d087f8a2f76d8e83fcb52414dd85f281" ns2:_="" ns3:_="">
    <xsd:import namespace="678729a5-d576-4ffb-ae16-a16edf8939d6"/>
    <xsd:import namespace="7021d5d9-a560-4ad6-aca8-c94644153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29a5-d576-4ffb-ae16-a16edf89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1d5d9-a560-4ad6-aca8-c94644153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9B29-E1EE-4CA5-8FFD-C4B5D0A1D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729a5-d576-4ffb-ae16-a16edf8939d6"/>
    <ds:schemaRef ds:uri="7021d5d9-a560-4ad6-aca8-c94644153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642D9-CCD5-4EFE-A969-4EE711791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35B58-9E85-4C1F-A2CB-D80AB597E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02933-9E37-45CC-AF5C-8DF66C7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Sørtømme</dc:creator>
  <cp:keywords/>
  <dc:description/>
  <cp:lastModifiedBy>Vibeke Johnsen</cp:lastModifiedBy>
  <cp:revision>2</cp:revision>
  <dcterms:created xsi:type="dcterms:W3CDTF">2022-09-28T12:15:00Z</dcterms:created>
  <dcterms:modified xsi:type="dcterms:W3CDTF">2022-09-28T12:15:00Z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0x0101000AC482460049BB4F97B44FDCFFD1F21A</vt:lpwstr>
  </property>
</Properties>
</file>