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74A3E" w14:textId="77777777" w:rsidR="008F3FD8" w:rsidRPr="00DA4C82" w:rsidRDefault="008F3FD8" w:rsidP="008F3FD8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Vedtak</w:t>
      </w:r>
      <w:r w:rsidRPr="00DA4C82">
        <w:rPr>
          <w:b/>
          <w:sz w:val="28"/>
          <w:szCs w:val="28"/>
          <w:lang w:val="nn-NO"/>
        </w:rPr>
        <w:t xml:space="preserve"> om oppseiing på grunn av omstende</w:t>
      </w:r>
      <w:r>
        <w:rPr>
          <w:b/>
          <w:sz w:val="28"/>
          <w:szCs w:val="28"/>
          <w:lang w:val="nn-NO"/>
        </w:rPr>
        <w:br/>
      </w:r>
      <w:r w:rsidRPr="00DA4C82">
        <w:rPr>
          <w:b/>
          <w:sz w:val="28"/>
          <w:szCs w:val="28"/>
          <w:lang w:val="nn-NO"/>
        </w:rPr>
        <w:t>ved den statstilsette – protokoll</w:t>
      </w:r>
    </w:p>
    <w:p w14:paraId="52A80683" w14:textId="77777777" w:rsidR="008F3FD8" w:rsidRPr="007C7981" w:rsidRDefault="008F3FD8" w:rsidP="008F3FD8">
      <w:pPr>
        <w:rPr>
          <w:lang w:val="nn-NO"/>
        </w:rPr>
      </w:pPr>
    </w:p>
    <w:p w14:paraId="130EAF34" w14:textId="77777777" w:rsidR="008F3FD8" w:rsidRPr="007C7981" w:rsidRDefault="008F3FD8" w:rsidP="008F3FD8">
      <w:pPr>
        <w:rPr>
          <w:b/>
          <w:lang w:val="nn-NO"/>
        </w:rPr>
      </w:pPr>
      <w:r w:rsidRPr="007C7981">
        <w:rPr>
          <w:b/>
          <w:lang w:val="nn-NO"/>
        </w:rPr>
        <w:t>Vedtak</w:t>
      </w:r>
    </w:p>
    <w:p w14:paraId="356408AD" w14:textId="77777777" w:rsidR="008F3FD8" w:rsidRPr="00A461BE" w:rsidRDefault="008F3FD8" w:rsidP="008F3FD8">
      <w:pPr>
        <w:rPr>
          <w:lang w:val="nn-NO"/>
        </w:rPr>
      </w:pPr>
      <w:r w:rsidRPr="00C85477">
        <w:rPr>
          <w:lang w:val="nn-NO"/>
        </w:rPr>
        <w:t>Tilset</w:t>
      </w:r>
      <w:r>
        <w:rPr>
          <w:lang w:val="nn-NO"/>
        </w:rPr>
        <w:t>t</w:t>
      </w:r>
      <w:r w:rsidRPr="00C85477">
        <w:rPr>
          <w:lang w:val="nn-NO"/>
        </w:rPr>
        <w:t>ingsorganet/styret i ……………………….(</w:t>
      </w:r>
      <w:r w:rsidRPr="00C85477">
        <w:rPr>
          <w:i/>
          <w:lang w:val="nn-NO"/>
        </w:rPr>
        <w:t>verksemd</w:t>
      </w:r>
      <w:r w:rsidRPr="00A461BE">
        <w:rPr>
          <w:lang w:val="nn-NO"/>
        </w:rPr>
        <w:t xml:space="preserve">) </w:t>
      </w:r>
      <w:r w:rsidRPr="00C85477">
        <w:rPr>
          <w:lang w:val="nn-NO"/>
        </w:rPr>
        <w:t>har ……………(</w:t>
      </w:r>
      <w:r w:rsidRPr="00C85477">
        <w:rPr>
          <w:i/>
          <w:lang w:val="nn-NO"/>
        </w:rPr>
        <w:t>dato</w:t>
      </w:r>
      <w:r w:rsidRPr="00C85477">
        <w:rPr>
          <w:lang w:val="nn-NO"/>
        </w:rPr>
        <w:t>) gjort vedtak om at ……………..(</w:t>
      </w:r>
      <w:r w:rsidRPr="00C85477">
        <w:rPr>
          <w:i/>
          <w:lang w:val="nn-NO"/>
        </w:rPr>
        <w:t>namn</w:t>
      </w:r>
      <w:r w:rsidRPr="00C85477">
        <w:rPr>
          <w:lang w:val="nn-NO"/>
        </w:rPr>
        <w:t>) blir sagd opp frå stillinga si som…………..i …………..(</w:t>
      </w:r>
      <w:r w:rsidRPr="00C85477">
        <w:rPr>
          <w:i/>
          <w:lang w:val="nn-NO"/>
        </w:rPr>
        <w:t>v</w:t>
      </w:r>
      <w:r>
        <w:rPr>
          <w:i/>
          <w:lang w:val="nn-NO"/>
        </w:rPr>
        <w:t>e</w:t>
      </w:r>
      <w:r w:rsidRPr="00C85477">
        <w:rPr>
          <w:i/>
          <w:lang w:val="nn-NO"/>
        </w:rPr>
        <w:t>rks</w:t>
      </w:r>
      <w:r>
        <w:rPr>
          <w:i/>
          <w:lang w:val="nn-NO"/>
        </w:rPr>
        <w:t>e</w:t>
      </w:r>
      <w:r w:rsidRPr="00C85477">
        <w:rPr>
          <w:i/>
          <w:lang w:val="nn-NO"/>
        </w:rPr>
        <w:t>m</w:t>
      </w:r>
      <w:r>
        <w:rPr>
          <w:i/>
          <w:lang w:val="nn-NO"/>
        </w:rPr>
        <w:t>d</w:t>
      </w:r>
      <w:r w:rsidRPr="00A461BE">
        <w:rPr>
          <w:lang w:val="nn-NO"/>
        </w:rPr>
        <w:t>).</w:t>
      </w:r>
    </w:p>
    <w:p w14:paraId="59ADA3D2" w14:textId="77777777" w:rsidR="008F3FD8" w:rsidRPr="00C85477" w:rsidRDefault="008F3FD8" w:rsidP="008F3FD8">
      <w:pPr>
        <w:rPr>
          <w:lang w:val="nn-NO"/>
        </w:rPr>
      </w:pPr>
    </w:p>
    <w:p w14:paraId="75729A5C" w14:textId="77777777" w:rsidR="008F3FD8" w:rsidRPr="004A2DE1" w:rsidRDefault="008F3FD8" w:rsidP="008F3FD8">
      <w:pPr>
        <w:rPr>
          <w:b/>
          <w:lang w:val="nn-NO"/>
        </w:rPr>
      </w:pPr>
      <w:r w:rsidRPr="004A2DE1">
        <w:rPr>
          <w:b/>
          <w:lang w:val="nn-NO"/>
        </w:rPr>
        <w:t>Rettsleg grunnlag</w:t>
      </w:r>
    </w:p>
    <w:p w14:paraId="4898AAEA" w14:textId="77777777" w:rsidR="008F3FD8" w:rsidRPr="007C7981" w:rsidRDefault="008F3FD8" w:rsidP="008F3FD8">
      <w:pPr>
        <w:rPr>
          <w:lang w:val="nn-NO"/>
        </w:rPr>
      </w:pPr>
      <w:r w:rsidRPr="004A2DE1">
        <w:rPr>
          <w:lang w:val="nn-NO"/>
        </w:rPr>
        <w:t xml:space="preserve">Grunnlaget for oppseiinga er </w:t>
      </w:r>
      <w:r>
        <w:rPr>
          <w:lang w:val="nn-NO"/>
        </w:rPr>
        <w:t>statstilsettelova</w:t>
      </w:r>
      <w:r w:rsidRPr="004A2DE1">
        <w:rPr>
          <w:lang w:val="nn-NO"/>
        </w:rPr>
        <w:t xml:space="preserve"> § 20 første ledd. </w:t>
      </w:r>
      <w:r w:rsidRPr="007C7981">
        <w:rPr>
          <w:lang w:val="nn-NO"/>
        </w:rPr>
        <w:t>(</w:t>
      </w:r>
      <w:r w:rsidRPr="007C7981">
        <w:rPr>
          <w:i/>
          <w:lang w:val="nn-NO"/>
        </w:rPr>
        <w:t>Her må det gå fr</w:t>
      </w:r>
      <w:r>
        <w:rPr>
          <w:i/>
          <w:lang w:val="nn-NO"/>
        </w:rPr>
        <w:t>a</w:t>
      </w:r>
      <w:r w:rsidRPr="007C7981">
        <w:rPr>
          <w:i/>
          <w:lang w:val="nn-NO"/>
        </w:rPr>
        <w:t>m kva for bokstav i første ledd som er heimel for oppseiinga</w:t>
      </w:r>
      <w:r w:rsidRPr="007C7981">
        <w:rPr>
          <w:lang w:val="nn-NO"/>
        </w:rPr>
        <w:t>.)</w:t>
      </w:r>
    </w:p>
    <w:p w14:paraId="23E1B7A3" w14:textId="77777777" w:rsidR="008F3FD8" w:rsidRPr="007C7981" w:rsidRDefault="008F3FD8" w:rsidP="008F3FD8">
      <w:pPr>
        <w:rPr>
          <w:lang w:val="nn-NO"/>
        </w:rPr>
      </w:pPr>
    </w:p>
    <w:p w14:paraId="254EBFE2" w14:textId="77777777" w:rsidR="008F3FD8" w:rsidRPr="007C7981" w:rsidRDefault="008F3FD8" w:rsidP="008F3FD8">
      <w:pPr>
        <w:rPr>
          <w:b/>
          <w:lang w:val="nn-NO"/>
        </w:rPr>
      </w:pPr>
      <w:r w:rsidRPr="007C7981">
        <w:rPr>
          <w:b/>
          <w:lang w:val="nn-NO"/>
        </w:rPr>
        <w:t>Faktiske forhold</w:t>
      </w:r>
    </w:p>
    <w:p w14:paraId="59240882" w14:textId="77777777" w:rsidR="008F3FD8" w:rsidRPr="00EC5FB2" w:rsidRDefault="008F3FD8" w:rsidP="008F3FD8">
      <w:pPr>
        <w:rPr>
          <w:i/>
          <w:lang w:val="nn-NO"/>
        </w:rPr>
      </w:pPr>
      <w:r w:rsidRPr="00A944A6">
        <w:rPr>
          <w:lang w:val="nn-NO"/>
        </w:rPr>
        <w:t>(</w:t>
      </w:r>
      <w:r w:rsidRPr="00EC5FB2">
        <w:rPr>
          <w:i/>
          <w:lang w:val="nn-NO"/>
        </w:rPr>
        <w:t>Her skal de gjer</w:t>
      </w:r>
      <w:r>
        <w:rPr>
          <w:i/>
          <w:lang w:val="nn-NO"/>
        </w:rPr>
        <w:t>e</w:t>
      </w:r>
      <w:r w:rsidRPr="00EC5FB2">
        <w:rPr>
          <w:i/>
          <w:lang w:val="nn-NO"/>
        </w:rPr>
        <w:t xml:space="preserve"> greie for dei faktiske forholda i sak</w:t>
      </w:r>
      <w:r>
        <w:rPr>
          <w:i/>
          <w:lang w:val="nn-NO"/>
        </w:rPr>
        <w:t>a.</w:t>
      </w:r>
      <w:r w:rsidRPr="00A944A6">
        <w:rPr>
          <w:lang w:val="nn-NO"/>
        </w:rPr>
        <w:t>)</w:t>
      </w:r>
      <w:r w:rsidRPr="00EC5FB2">
        <w:rPr>
          <w:i/>
          <w:lang w:val="nn-NO"/>
        </w:rPr>
        <w:t xml:space="preserve"> </w:t>
      </w:r>
    </w:p>
    <w:p w14:paraId="56674109" w14:textId="77777777" w:rsidR="008F3FD8" w:rsidRPr="00EC5FB2" w:rsidRDefault="008F3FD8" w:rsidP="008F3FD8">
      <w:pPr>
        <w:rPr>
          <w:lang w:val="nn-NO"/>
        </w:rPr>
      </w:pPr>
    </w:p>
    <w:p w14:paraId="5236DFFE" w14:textId="77777777" w:rsidR="008F3FD8" w:rsidRPr="00A10AEC" w:rsidRDefault="008F3FD8" w:rsidP="008F3FD8">
      <w:pPr>
        <w:rPr>
          <w:b/>
          <w:lang w:val="nn-NO"/>
        </w:rPr>
      </w:pPr>
      <w:r w:rsidRPr="00A10AEC">
        <w:rPr>
          <w:b/>
          <w:lang w:val="nn-NO"/>
        </w:rPr>
        <w:t>Vurdering av anna høveleg stilling i verks</w:t>
      </w:r>
      <w:r>
        <w:rPr>
          <w:b/>
          <w:lang w:val="nn-NO"/>
        </w:rPr>
        <w:t>e</w:t>
      </w:r>
      <w:r w:rsidRPr="00A10AEC">
        <w:rPr>
          <w:b/>
          <w:lang w:val="nn-NO"/>
        </w:rPr>
        <w:t>m</w:t>
      </w:r>
      <w:r>
        <w:rPr>
          <w:b/>
          <w:lang w:val="nn-NO"/>
        </w:rPr>
        <w:t>da</w:t>
      </w:r>
    </w:p>
    <w:p w14:paraId="1E3BF86E" w14:textId="77777777" w:rsidR="008F3FD8" w:rsidRPr="00C913D4" w:rsidRDefault="008F3FD8" w:rsidP="008F3FD8">
      <w:pPr>
        <w:rPr>
          <w:i/>
          <w:lang w:val="nn-NO"/>
        </w:rPr>
      </w:pPr>
      <w:r w:rsidRPr="00A944A6">
        <w:rPr>
          <w:lang w:val="nn-NO"/>
        </w:rPr>
        <w:t>(</w:t>
      </w:r>
      <w:r w:rsidRPr="00E50496">
        <w:rPr>
          <w:i/>
          <w:lang w:val="nn-NO"/>
        </w:rPr>
        <w:t>Dette er aktuelt for tilsette som blir sagde opp på grunn av s</w:t>
      </w:r>
      <w:r>
        <w:rPr>
          <w:i/>
          <w:lang w:val="nn-NO"/>
        </w:rPr>
        <w:t>ju</w:t>
      </w:r>
      <w:r w:rsidRPr="00E50496">
        <w:rPr>
          <w:i/>
          <w:lang w:val="nn-NO"/>
        </w:rPr>
        <w:t xml:space="preserve">kdom eller </w:t>
      </w:r>
      <w:r>
        <w:rPr>
          <w:i/>
          <w:lang w:val="nn-NO"/>
        </w:rPr>
        <w:t>manglande</w:t>
      </w:r>
      <w:r w:rsidRPr="00E50496">
        <w:rPr>
          <w:i/>
          <w:lang w:val="nn-NO"/>
        </w:rPr>
        <w:t xml:space="preserve"> kvalifikasjon</w:t>
      </w:r>
      <w:r>
        <w:rPr>
          <w:i/>
          <w:lang w:val="nn-NO"/>
        </w:rPr>
        <w:t>ar</w:t>
      </w:r>
      <w:r w:rsidRPr="00E50496">
        <w:rPr>
          <w:i/>
          <w:lang w:val="nn-NO"/>
        </w:rPr>
        <w:t>, jf.</w:t>
      </w:r>
      <w:r>
        <w:rPr>
          <w:i/>
          <w:lang w:val="nn-NO"/>
        </w:rPr>
        <w:t xml:space="preserve"> statstilsettelova</w:t>
      </w:r>
      <w:r w:rsidRPr="00E50496">
        <w:rPr>
          <w:i/>
          <w:lang w:val="nn-NO"/>
        </w:rPr>
        <w:t xml:space="preserve"> § 20 an</w:t>
      </w:r>
      <w:r>
        <w:rPr>
          <w:i/>
          <w:lang w:val="nn-NO"/>
        </w:rPr>
        <w:t>dr</w:t>
      </w:r>
      <w:r w:rsidRPr="00E50496">
        <w:rPr>
          <w:i/>
          <w:lang w:val="nn-NO"/>
        </w:rPr>
        <w:t xml:space="preserve">e ledd. </w:t>
      </w:r>
      <w:r w:rsidRPr="00C913D4">
        <w:rPr>
          <w:i/>
          <w:lang w:val="nn-NO"/>
        </w:rPr>
        <w:t>De skal vis</w:t>
      </w:r>
      <w:r>
        <w:rPr>
          <w:i/>
          <w:lang w:val="nn-NO"/>
        </w:rPr>
        <w:t>e</w:t>
      </w:r>
      <w:r w:rsidRPr="00C913D4">
        <w:rPr>
          <w:i/>
          <w:lang w:val="nn-NO"/>
        </w:rPr>
        <w:t xml:space="preserve"> til at arbeidsgivaren har vurdert om det </w:t>
      </w:r>
      <w:r>
        <w:rPr>
          <w:i/>
          <w:lang w:val="nn-NO"/>
        </w:rPr>
        <w:t>finst</w:t>
      </w:r>
      <w:r w:rsidRPr="00C913D4">
        <w:rPr>
          <w:i/>
          <w:lang w:val="nn-NO"/>
        </w:rPr>
        <w:t xml:space="preserve"> anna høveleg stilling i verksem</w:t>
      </w:r>
      <w:r>
        <w:rPr>
          <w:i/>
          <w:lang w:val="nn-NO"/>
        </w:rPr>
        <w:t>da.</w:t>
      </w:r>
      <w:r w:rsidRPr="00A944A6">
        <w:rPr>
          <w:lang w:val="nn-NO"/>
        </w:rPr>
        <w:t>)</w:t>
      </w:r>
      <w:r w:rsidRPr="00C913D4">
        <w:rPr>
          <w:i/>
          <w:lang w:val="nn-NO"/>
        </w:rPr>
        <w:t xml:space="preserve"> </w:t>
      </w:r>
    </w:p>
    <w:p w14:paraId="7DB64FAD" w14:textId="77777777" w:rsidR="008F3FD8" w:rsidRPr="00C913D4" w:rsidRDefault="008F3FD8" w:rsidP="008F3FD8">
      <w:pPr>
        <w:rPr>
          <w:lang w:val="nn-NO"/>
        </w:rPr>
      </w:pPr>
    </w:p>
    <w:p w14:paraId="561B9722" w14:textId="77777777" w:rsidR="008F3FD8" w:rsidRPr="007C7981" w:rsidRDefault="008F3FD8" w:rsidP="008F3FD8">
      <w:pPr>
        <w:rPr>
          <w:b/>
          <w:lang w:val="nn-NO"/>
        </w:rPr>
      </w:pPr>
      <w:r w:rsidRPr="007C7981">
        <w:rPr>
          <w:b/>
          <w:lang w:val="nn-NO"/>
        </w:rPr>
        <w:t>Grunngiving</w:t>
      </w:r>
    </w:p>
    <w:p w14:paraId="7B81D3C8" w14:textId="77777777" w:rsidR="008F3FD8" w:rsidRPr="002C7A37" w:rsidRDefault="008F3FD8" w:rsidP="008F3FD8">
      <w:pPr>
        <w:rPr>
          <w:i/>
          <w:lang w:val="nn-NO"/>
        </w:rPr>
      </w:pPr>
      <w:r w:rsidRPr="00A944A6">
        <w:rPr>
          <w:lang w:val="nn-NO"/>
        </w:rPr>
        <w:t>(</w:t>
      </w:r>
      <w:r w:rsidRPr="002C7A37">
        <w:rPr>
          <w:i/>
          <w:lang w:val="nn-NO"/>
        </w:rPr>
        <w:t xml:space="preserve">De må </w:t>
      </w:r>
      <w:r>
        <w:rPr>
          <w:i/>
          <w:lang w:val="nn-NO"/>
        </w:rPr>
        <w:t>leggje fram</w:t>
      </w:r>
      <w:r w:rsidRPr="002C7A37">
        <w:rPr>
          <w:i/>
          <w:lang w:val="nn-NO"/>
        </w:rPr>
        <w:t xml:space="preserve"> dei hovudomsyna som dannar grunnlag for oppseiin</w:t>
      </w:r>
      <w:r>
        <w:rPr>
          <w:i/>
          <w:lang w:val="nn-NO"/>
        </w:rPr>
        <w:t>ga</w:t>
      </w:r>
      <w:r w:rsidRPr="002C7A37">
        <w:rPr>
          <w:i/>
          <w:lang w:val="nn-NO"/>
        </w:rPr>
        <w:t>, jf. grunn</w:t>
      </w:r>
      <w:r>
        <w:rPr>
          <w:i/>
          <w:lang w:val="nn-NO"/>
        </w:rPr>
        <w:t>givings</w:t>
      </w:r>
      <w:r w:rsidRPr="002C7A37">
        <w:rPr>
          <w:i/>
          <w:lang w:val="nn-NO"/>
        </w:rPr>
        <w:t>plikt</w:t>
      </w:r>
      <w:r>
        <w:rPr>
          <w:i/>
          <w:lang w:val="nn-NO"/>
        </w:rPr>
        <w:t>a</w:t>
      </w:r>
      <w:r w:rsidRPr="002C7A37">
        <w:rPr>
          <w:i/>
          <w:lang w:val="nn-NO"/>
        </w:rPr>
        <w:t xml:space="preserve"> som </w:t>
      </w:r>
      <w:r>
        <w:rPr>
          <w:i/>
          <w:lang w:val="nn-NO"/>
        </w:rPr>
        <w:t xml:space="preserve">går </w:t>
      </w:r>
      <w:r w:rsidRPr="002C7A37">
        <w:rPr>
          <w:i/>
          <w:lang w:val="nn-NO"/>
        </w:rPr>
        <w:t>fr</w:t>
      </w:r>
      <w:r>
        <w:rPr>
          <w:i/>
          <w:lang w:val="nn-NO"/>
        </w:rPr>
        <w:t>a</w:t>
      </w:r>
      <w:r w:rsidRPr="002C7A37">
        <w:rPr>
          <w:i/>
          <w:lang w:val="nn-NO"/>
        </w:rPr>
        <w:t>m av forvaltningslov</w:t>
      </w:r>
      <w:r>
        <w:rPr>
          <w:i/>
          <w:lang w:val="nn-NO"/>
        </w:rPr>
        <w:t>a</w:t>
      </w:r>
      <w:r w:rsidRPr="002C7A37">
        <w:rPr>
          <w:i/>
          <w:lang w:val="nn-NO"/>
        </w:rPr>
        <w:t xml:space="preserve"> § 25.</w:t>
      </w:r>
      <w:r w:rsidRPr="00A944A6">
        <w:rPr>
          <w:lang w:val="nn-NO"/>
        </w:rPr>
        <w:t>)</w:t>
      </w:r>
    </w:p>
    <w:p w14:paraId="3EA69718" w14:textId="77777777" w:rsidR="008F3FD8" w:rsidRPr="002C7A37" w:rsidRDefault="008F3FD8" w:rsidP="008F3FD8">
      <w:pPr>
        <w:rPr>
          <w:i/>
          <w:lang w:val="nn-NO"/>
        </w:rPr>
      </w:pPr>
    </w:p>
    <w:p w14:paraId="17FF3BE1" w14:textId="77777777" w:rsidR="008F3FD8" w:rsidRPr="002C7A37" w:rsidRDefault="008F3FD8" w:rsidP="008F3FD8">
      <w:pPr>
        <w:rPr>
          <w:lang w:val="nn-NO"/>
        </w:rPr>
      </w:pPr>
    </w:p>
    <w:p w14:paraId="35A8D725" w14:textId="77777777" w:rsidR="008F3FD8" w:rsidRPr="007C7981" w:rsidRDefault="008F3FD8" w:rsidP="008F3FD8">
      <w:pPr>
        <w:jc w:val="center"/>
        <w:rPr>
          <w:lang w:val="nn-NO"/>
        </w:rPr>
      </w:pPr>
      <w:r w:rsidRPr="007C7981">
        <w:rPr>
          <w:lang w:val="nn-NO"/>
        </w:rPr>
        <w:t>…………………………………(stad), ………………………(dato)</w:t>
      </w:r>
    </w:p>
    <w:p w14:paraId="295266F5" w14:textId="77777777" w:rsidR="008F3FD8" w:rsidRPr="007C7981" w:rsidRDefault="008F3FD8" w:rsidP="008F3FD8">
      <w:pPr>
        <w:jc w:val="center"/>
        <w:rPr>
          <w:lang w:val="nn-NO"/>
        </w:rPr>
      </w:pPr>
    </w:p>
    <w:p w14:paraId="5944878A" w14:textId="77777777" w:rsidR="008F3FD8" w:rsidRPr="007C7981" w:rsidRDefault="008F3FD8" w:rsidP="008F3FD8">
      <w:pPr>
        <w:jc w:val="center"/>
        <w:rPr>
          <w:lang w:val="nn-NO"/>
        </w:rPr>
      </w:pPr>
    </w:p>
    <w:p w14:paraId="35109E5D" w14:textId="77777777" w:rsidR="008F3FD8" w:rsidRPr="007C7981" w:rsidRDefault="008F3FD8" w:rsidP="008F3FD8">
      <w:pPr>
        <w:jc w:val="center"/>
        <w:rPr>
          <w:lang w:val="nn-NO"/>
        </w:rPr>
      </w:pPr>
      <w:r w:rsidRPr="007C7981">
        <w:rPr>
          <w:lang w:val="nn-NO"/>
        </w:rPr>
        <w:t>…………………………………………………………………………</w:t>
      </w:r>
    </w:p>
    <w:p w14:paraId="59981878" w14:textId="77777777" w:rsidR="008F3FD8" w:rsidRPr="0060543E" w:rsidRDefault="008F3FD8" w:rsidP="008F3FD8">
      <w:pPr>
        <w:jc w:val="center"/>
        <w:rPr>
          <w:lang w:val="nn-NO"/>
        </w:rPr>
      </w:pPr>
      <w:r w:rsidRPr="007C7981">
        <w:rPr>
          <w:lang w:val="nn-NO"/>
        </w:rPr>
        <w:t xml:space="preserve">Underskrift av alle medlemmene i </w:t>
      </w:r>
      <w:r>
        <w:rPr>
          <w:lang w:val="nn-NO"/>
        </w:rPr>
        <w:t>t</w:t>
      </w:r>
      <w:r w:rsidRPr="00D63F5C">
        <w:rPr>
          <w:lang w:val="nn-NO"/>
        </w:rPr>
        <w:t>ilsettingsorganet/styret</w:t>
      </w:r>
    </w:p>
    <w:p w14:paraId="74B3F400" w14:textId="77777777" w:rsidR="008F3FD8" w:rsidRPr="008F3FD8" w:rsidRDefault="008F3FD8">
      <w:pPr>
        <w:rPr>
          <w:lang w:val="nn-NO"/>
        </w:rPr>
      </w:pPr>
    </w:p>
    <w:sectPr w:rsidR="008F3FD8" w:rsidRPr="008F3F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A02F3" w14:textId="77777777" w:rsidR="006E2132" w:rsidRDefault="006E2132" w:rsidP="008F3FD8">
      <w:pPr>
        <w:spacing w:after="0" w:line="240" w:lineRule="auto"/>
      </w:pPr>
      <w:r>
        <w:separator/>
      </w:r>
    </w:p>
  </w:endnote>
  <w:endnote w:type="continuationSeparator" w:id="0">
    <w:p w14:paraId="3E79594E" w14:textId="77777777" w:rsidR="006E2132" w:rsidRDefault="006E2132" w:rsidP="008F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B659" w14:textId="77777777" w:rsidR="00DB6746" w:rsidRDefault="00DB67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2BC4C" w14:textId="411386C3" w:rsidR="005D7D0C" w:rsidRPr="00390F32" w:rsidRDefault="00390F32" w:rsidP="00390F32">
    <w:pPr>
      <w:pStyle w:val="Bunntekst"/>
    </w:pPr>
    <w:r w:rsidRPr="00390F32"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EE9A5" w14:textId="77777777" w:rsidR="00DB6746" w:rsidRDefault="00DB67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1B43" w14:textId="77777777" w:rsidR="006E2132" w:rsidRDefault="006E2132" w:rsidP="008F3FD8">
      <w:pPr>
        <w:spacing w:after="0" w:line="240" w:lineRule="auto"/>
      </w:pPr>
      <w:r>
        <w:separator/>
      </w:r>
    </w:p>
  </w:footnote>
  <w:footnote w:type="continuationSeparator" w:id="0">
    <w:p w14:paraId="5389D73F" w14:textId="77777777" w:rsidR="006E2132" w:rsidRDefault="006E2132" w:rsidP="008F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83928" w14:textId="77777777" w:rsidR="00DB6746" w:rsidRDefault="00DB67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AC47C" w14:textId="77777777" w:rsidR="00DB6746" w:rsidRDefault="00DB674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BB84D" w14:textId="77777777" w:rsidR="00DB6746" w:rsidRDefault="00DB674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D8"/>
    <w:rsid w:val="00390F32"/>
    <w:rsid w:val="005129C2"/>
    <w:rsid w:val="006E2132"/>
    <w:rsid w:val="008F3FD8"/>
    <w:rsid w:val="00DB6746"/>
    <w:rsid w:val="00D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E6A2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D8"/>
    <w:pPr>
      <w:spacing w:after="120" w:line="276" w:lineRule="auto"/>
    </w:pPr>
    <w:rPr>
      <w:rFonts w:ascii="Arial" w:eastAsia="Times New Roman" w:hAnsi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F3F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F3FD8"/>
    <w:rPr>
      <w:rFonts w:ascii="Arial" w:eastAsia="Times New Roman" w:hAnsi="Arial"/>
      <w:lang w:eastAsia="nb-NO"/>
    </w:rPr>
  </w:style>
  <w:style w:type="paragraph" w:styleId="Bunntekst">
    <w:name w:val="footer"/>
    <w:basedOn w:val="Normal"/>
    <w:link w:val="BunntekstTegn"/>
    <w:rsid w:val="008F3FD8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">
    <w:name w:val="Bunntekst Tegn"/>
    <w:basedOn w:val="Standardskriftforavsnitt"/>
    <w:link w:val="Bunntekst"/>
    <w:rsid w:val="008F3FD8"/>
    <w:rPr>
      <w:rFonts w:ascii="Arial" w:eastAsia="Times New Roman" w:hAnsi="Arial"/>
      <w:spacing w:val="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C5B7F-0ECB-439A-91A4-B76704FCF449}"/>
</file>

<file path=customXml/itemProps2.xml><?xml version="1.0" encoding="utf-8"?>
<ds:datastoreItem xmlns:ds="http://schemas.openxmlformats.org/officeDocument/2006/customXml" ds:itemID="{EC1C8282-C2A4-4EE2-87E7-BEFAAEEC056A}"/>
</file>

<file path=customXml/itemProps3.xml><?xml version="1.0" encoding="utf-8"?>
<ds:datastoreItem xmlns:ds="http://schemas.openxmlformats.org/officeDocument/2006/customXml" ds:itemID="{9B9A6024-1A72-4982-96D6-C29F7F86B3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2021-07-02T11:35:00Z</dcterms:created>
  <dcterms:modified xsi:type="dcterms:W3CDTF">2021-07-27T12:34:00Z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